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0F9" w:rsidRDefault="005E702C">
      <w:pPr>
        <w:jc w:val="center"/>
        <w:rPr>
          <w:rFonts w:ascii="Arial" w:hAnsi="Arial" w:cs="Arial"/>
          <w:b/>
          <w:bCs/>
          <w:sz w:val="28"/>
          <w:szCs w:val="36"/>
        </w:rPr>
      </w:pPr>
      <w:r w:rsidRPr="006C12C0">
        <w:rPr>
          <w:rFonts w:ascii="Arial" w:hAnsi="Arial" w:cs="Arial"/>
          <w:b/>
          <w:bCs/>
          <w:sz w:val="28"/>
          <w:szCs w:val="36"/>
        </w:rPr>
        <w:t>LABCONCO</w:t>
      </w:r>
      <w:r w:rsidR="006C12C0" w:rsidRPr="006C12C0">
        <w:rPr>
          <w:rFonts w:ascii="Arial" w:hAnsi="Arial" w:cs="Arial"/>
          <w:b/>
          <w:bCs/>
          <w:sz w:val="28"/>
          <w:szCs w:val="36"/>
        </w:rPr>
        <w:t xml:space="preserve"> </w:t>
      </w:r>
      <w:r w:rsidRPr="006C12C0">
        <w:rPr>
          <w:rFonts w:ascii="Arial" w:hAnsi="Arial" w:cs="Arial"/>
          <w:b/>
          <w:bCs/>
          <w:sz w:val="28"/>
          <w:szCs w:val="36"/>
        </w:rPr>
        <w:t>Freeze</w:t>
      </w:r>
      <w:r w:rsidR="006C12C0" w:rsidRPr="006C12C0">
        <w:rPr>
          <w:rFonts w:ascii="Arial" w:hAnsi="Arial" w:cs="Arial"/>
          <w:b/>
          <w:bCs/>
          <w:sz w:val="28"/>
          <w:szCs w:val="36"/>
        </w:rPr>
        <w:t xml:space="preserve"> </w:t>
      </w:r>
      <w:r w:rsidRPr="006C12C0">
        <w:rPr>
          <w:rFonts w:ascii="Arial" w:hAnsi="Arial" w:cs="Arial"/>
          <w:b/>
          <w:bCs/>
          <w:sz w:val="28"/>
          <w:szCs w:val="36"/>
        </w:rPr>
        <w:t>Dry</w:t>
      </w:r>
      <w:r w:rsidR="006C12C0" w:rsidRPr="006C12C0">
        <w:rPr>
          <w:rFonts w:ascii="Arial" w:hAnsi="Arial" w:cs="Arial"/>
          <w:b/>
          <w:bCs/>
          <w:sz w:val="28"/>
          <w:szCs w:val="36"/>
        </w:rPr>
        <w:t xml:space="preserve"> </w:t>
      </w:r>
      <w:r w:rsidRPr="006C12C0">
        <w:rPr>
          <w:rFonts w:ascii="Arial" w:hAnsi="Arial" w:cs="Arial"/>
          <w:b/>
          <w:bCs/>
          <w:sz w:val="28"/>
          <w:szCs w:val="36"/>
        </w:rPr>
        <w:t>System</w:t>
      </w:r>
      <w:r w:rsidR="006C12C0" w:rsidRPr="006C12C0">
        <w:rPr>
          <w:rFonts w:ascii="Arial" w:hAnsi="Arial" w:cs="Arial"/>
          <w:b/>
          <w:bCs/>
          <w:sz w:val="28"/>
          <w:szCs w:val="36"/>
        </w:rPr>
        <w:t xml:space="preserve"> </w:t>
      </w:r>
      <w:r w:rsidRPr="006C12C0">
        <w:rPr>
          <w:rFonts w:ascii="Arial" w:hAnsi="Arial" w:cs="Arial"/>
          <w:b/>
          <w:bCs/>
          <w:sz w:val="28"/>
          <w:szCs w:val="36"/>
        </w:rPr>
        <w:t>冻干机操作规程</w:t>
      </w:r>
    </w:p>
    <w:p w:rsidR="006C12C0" w:rsidRPr="006C12C0" w:rsidRDefault="006C12C0">
      <w:pPr>
        <w:jc w:val="center"/>
        <w:rPr>
          <w:rFonts w:ascii="Arial" w:hAnsi="Arial" w:cs="Arial"/>
        </w:rPr>
      </w:pPr>
    </w:p>
    <w:p w:rsidR="00AE60F9" w:rsidRPr="006C12C0" w:rsidRDefault="005E702C" w:rsidP="006C12C0">
      <w:pPr>
        <w:spacing w:line="540" w:lineRule="exact"/>
        <w:rPr>
          <w:rFonts w:ascii="Arial" w:hAnsi="Arial" w:cs="Arial"/>
          <w:sz w:val="24"/>
        </w:rPr>
      </w:pPr>
      <w:r w:rsidRPr="006C12C0">
        <w:rPr>
          <w:rFonts w:ascii="Arial" w:hAnsi="Arial" w:cs="Arial"/>
          <w:b/>
          <w:bCs/>
          <w:sz w:val="24"/>
        </w:rPr>
        <w:t>一、开机前检查</w:t>
      </w:r>
    </w:p>
    <w:p w:rsidR="00AE60F9" w:rsidRPr="006C12C0" w:rsidRDefault="005E702C" w:rsidP="006C12C0">
      <w:pPr>
        <w:spacing w:line="540" w:lineRule="exact"/>
        <w:rPr>
          <w:rFonts w:ascii="Arial" w:hAnsi="Arial" w:cs="Arial"/>
          <w:sz w:val="24"/>
        </w:rPr>
      </w:pPr>
      <w:r w:rsidRPr="006C12C0">
        <w:rPr>
          <w:rFonts w:ascii="Arial" w:hAnsi="Arial" w:cs="Arial"/>
          <w:sz w:val="24"/>
        </w:rPr>
        <w:t>1</w:t>
      </w:r>
      <w:r w:rsidRPr="006C12C0">
        <w:rPr>
          <w:rFonts w:ascii="Arial" w:hAnsi="Arial" w:cs="Arial"/>
          <w:sz w:val="24"/>
        </w:rPr>
        <w:t>、冻干机应放置在空气流通的位置，在冻干机后面必须至少留有</w:t>
      </w:r>
      <w:r w:rsidRPr="006C12C0">
        <w:rPr>
          <w:rFonts w:ascii="Arial" w:hAnsi="Arial" w:cs="Arial"/>
          <w:sz w:val="24"/>
        </w:rPr>
        <w:t>10cm</w:t>
      </w:r>
      <w:r w:rsidRPr="006C12C0">
        <w:rPr>
          <w:rFonts w:ascii="Arial" w:hAnsi="Arial" w:cs="Arial"/>
          <w:sz w:val="24"/>
        </w:rPr>
        <w:t>的空间。</w:t>
      </w:r>
    </w:p>
    <w:p w:rsidR="00AE60F9" w:rsidRPr="006C12C0" w:rsidRDefault="005E702C" w:rsidP="006C12C0">
      <w:pPr>
        <w:spacing w:line="540" w:lineRule="exact"/>
        <w:rPr>
          <w:rFonts w:ascii="Arial" w:hAnsi="Arial" w:cs="Arial"/>
          <w:sz w:val="24"/>
        </w:rPr>
      </w:pPr>
      <w:r w:rsidRPr="006C12C0">
        <w:rPr>
          <w:rFonts w:ascii="Arial" w:hAnsi="Arial" w:cs="Arial"/>
          <w:sz w:val="24"/>
        </w:rPr>
        <w:t>2</w:t>
      </w:r>
      <w:r w:rsidRPr="006C12C0">
        <w:rPr>
          <w:rFonts w:ascii="Arial" w:hAnsi="Arial" w:cs="Arial"/>
          <w:sz w:val="24"/>
        </w:rPr>
        <w:t>、用软布或纸巾擦拭冷阱内壁，除去积攒的水分。</w:t>
      </w:r>
    </w:p>
    <w:p w:rsidR="00AE60F9" w:rsidRPr="006C12C0" w:rsidRDefault="005E702C" w:rsidP="006C12C0">
      <w:pPr>
        <w:spacing w:line="540" w:lineRule="exact"/>
        <w:rPr>
          <w:rFonts w:ascii="Arial" w:hAnsi="Arial" w:cs="Arial"/>
          <w:sz w:val="24"/>
        </w:rPr>
      </w:pPr>
      <w:r w:rsidRPr="006C12C0">
        <w:rPr>
          <w:rFonts w:ascii="Arial" w:hAnsi="Arial" w:cs="Arial"/>
          <w:sz w:val="24"/>
        </w:rPr>
        <w:t>3</w:t>
      </w:r>
      <w:r w:rsidRPr="006C12C0">
        <w:rPr>
          <w:rFonts w:ascii="Arial" w:hAnsi="Arial" w:cs="Arial"/>
          <w:sz w:val="24"/>
        </w:rPr>
        <w:t>、并将冷阱排液管塞塞好。</w:t>
      </w:r>
    </w:p>
    <w:p w:rsidR="00AE60F9" w:rsidRPr="006C12C0" w:rsidRDefault="005E702C" w:rsidP="006C12C0">
      <w:pPr>
        <w:spacing w:line="540" w:lineRule="exact"/>
        <w:rPr>
          <w:rFonts w:ascii="Arial" w:hAnsi="Arial" w:cs="Arial"/>
          <w:sz w:val="24"/>
        </w:rPr>
      </w:pPr>
      <w:r w:rsidRPr="006C12C0">
        <w:rPr>
          <w:rFonts w:ascii="Arial" w:hAnsi="Arial" w:cs="Arial"/>
          <w:sz w:val="24"/>
        </w:rPr>
        <w:t>4</w:t>
      </w:r>
      <w:r w:rsidRPr="006C12C0">
        <w:rPr>
          <w:rFonts w:ascii="Arial" w:hAnsi="Arial" w:cs="Arial"/>
          <w:sz w:val="24"/>
        </w:rPr>
        <w:t>、检查冷肼盖与样品室之间的密封圈、样品室腔体及玻璃盖之间的密封圈，如密封程度不够，则需要涂抹真空脂。</w:t>
      </w:r>
      <w:r w:rsidRPr="006C12C0">
        <w:rPr>
          <w:rFonts w:ascii="Arial" w:hAnsi="Arial" w:cs="Arial"/>
          <w:sz w:val="24"/>
        </w:rPr>
        <w:t xml:space="preserve"> </w:t>
      </w:r>
    </w:p>
    <w:p w:rsidR="00AE60F9" w:rsidRPr="006C12C0" w:rsidRDefault="005E702C" w:rsidP="006C12C0">
      <w:pPr>
        <w:spacing w:line="540" w:lineRule="exact"/>
        <w:rPr>
          <w:rFonts w:ascii="Arial" w:hAnsi="Arial" w:cs="Arial"/>
          <w:sz w:val="24"/>
        </w:rPr>
      </w:pPr>
      <w:r w:rsidRPr="006C12C0">
        <w:rPr>
          <w:rFonts w:ascii="Arial" w:hAnsi="Arial" w:cs="Arial"/>
          <w:sz w:val="24"/>
        </w:rPr>
        <w:t>5</w:t>
      </w:r>
      <w:r w:rsidRPr="006C12C0">
        <w:rPr>
          <w:rFonts w:ascii="Arial" w:hAnsi="Arial" w:cs="Arial"/>
          <w:sz w:val="24"/>
        </w:rPr>
        <w:t>、将全部样品阀拧到</w:t>
      </w:r>
      <w:r w:rsidRPr="006C12C0">
        <w:rPr>
          <w:rFonts w:ascii="Arial" w:hAnsi="Arial" w:cs="Arial"/>
          <w:sz w:val="24"/>
        </w:rPr>
        <w:t>“VENT”</w:t>
      </w:r>
      <w:r w:rsidRPr="006C12C0">
        <w:rPr>
          <w:rFonts w:ascii="Arial" w:hAnsi="Arial" w:cs="Arial"/>
          <w:sz w:val="24"/>
        </w:rPr>
        <w:t>的位置</w:t>
      </w:r>
      <w:r w:rsidRPr="006C12C0">
        <w:rPr>
          <w:rFonts w:ascii="Arial" w:hAnsi="Arial" w:cs="Arial"/>
          <w:sz w:val="24"/>
        </w:rPr>
        <w:t>(</w:t>
      </w:r>
      <w:r w:rsidRPr="006C12C0">
        <w:rPr>
          <w:rFonts w:ascii="Arial" w:hAnsi="Arial" w:cs="Arial"/>
          <w:sz w:val="24"/>
        </w:rPr>
        <w:t>斜面与冻干瓶方向相背</w:t>
      </w:r>
      <w:r w:rsidRPr="006C12C0">
        <w:rPr>
          <w:rFonts w:ascii="Arial" w:hAnsi="Arial" w:cs="Arial"/>
          <w:sz w:val="24"/>
        </w:rPr>
        <w:t>)</w:t>
      </w:r>
      <w:r w:rsidRPr="006C12C0">
        <w:rPr>
          <w:rFonts w:ascii="Arial" w:hAnsi="Arial" w:cs="Arial"/>
          <w:sz w:val="24"/>
        </w:rPr>
        <w:t>。</w:t>
      </w:r>
    </w:p>
    <w:p w:rsidR="00AE60F9" w:rsidRPr="006C12C0" w:rsidRDefault="005E702C" w:rsidP="006C12C0">
      <w:pPr>
        <w:spacing w:line="540" w:lineRule="exact"/>
        <w:rPr>
          <w:rFonts w:ascii="Arial" w:hAnsi="Arial" w:cs="Arial"/>
          <w:b/>
          <w:bCs/>
          <w:sz w:val="24"/>
        </w:rPr>
      </w:pPr>
      <w:r w:rsidRPr="006C12C0">
        <w:rPr>
          <w:rFonts w:ascii="Arial" w:hAnsi="Arial" w:cs="Arial"/>
          <w:b/>
          <w:bCs/>
          <w:sz w:val="24"/>
        </w:rPr>
        <w:t>二、开机</w:t>
      </w:r>
    </w:p>
    <w:p w:rsidR="00AE60F9" w:rsidRPr="006C12C0" w:rsidRDefault="005E702C" w:rsidP="006C12C0">
      <w:pPr>
        <w:spacing w:line="540" w:lineRule="exact"/>
        <w:rPr>
          <w:rFonts w:ascii="Arial" w:hAnsi="Arial" w:cs="Arial"/>
          <w:sz w:val="24"/>
        </w:rPr>
      </w:pPr>
      <w:r w:rsidRPr="006C12C0">
        <w:rPr>
          <w:rFonts w:ascii="Arial" w:hAnsi="Arial" w:cs="Arial"/>
          <w:sz w:val="24"/>
        </w:rPr>
        <w:t>打开主机电源，压缩机即自动启动，并开始制冷。</w:t>
      </w:r>
    </w:p>
    <w:p w:rsidR="00AE60F9" w:rsidRPr="006C12C0" w:rsidRDefault="005E702C" w:rsidP="006C12C0">
      <w:pPr>
        <w:spacing w:line="540" w:lineRule="exact"/>
        <w:rPr>
          <w:rFonts w:ascii="Arial" w:hAnsi="Arial" w:cs="Arial"/>
          <w:sz w:val="24"/>
        </w:rPr>
      </w:pPr>
      <w:r w:rsidRPr="006C12C0">
        <w:rPr>
          <w:rFonts w:ascii="Arial" w:hAnsi="Arial" w:cs="Arial"/>
          <w:sz w:val="24"/>
        </w:rPr>
        <w:t>1.</w:t>
      </w:r>
      <w:r w:rsidRPr="006C12C0">
        <w:rPr>
          <w:rFonts w:ascii="Arial" w:hAnsi="Arial" w:cs="Arial"/>
          <w:sz w:val="24"/>
        </w:rPr>
        <w:t>自动运行</w:t>
      </w:r>
    </w:p>
    <w:p w:rsidR="00AE60F9" w:rsidRPr="006C12C0" w:rsidRDefault="005E702C" w:rsidP="006C12C0">
      <w:pPr>
        <w:spacing w:line="540" w:lineRule="exact"/>
        <w:rPr>
          <w:rFonts w:ascii="Arial" w:hAnsi="Arial" w:cs="Arial"/>
          <w:sz w:val="24"/>
        </w:rPr>
      </w:pPr>
      <w:r w:rsidRPr="006C12C0">
        <w:rPr>
          <w:rFonts w:ascii="Arial" w:hAnsi="Arial" w:cs="Arial"/>
          <w:sz w:val="24"/>
        </w:rPr>
        <w:t>按</w:t>
      </w:r>
      <w:r w:rsidRPr="006C12C0">
        <w:rPr>
          <w:rFonts w:ascii="Arial" w:hAnsi="Arial" w:cs="Arial"/>
          <w:sz w:val="24"/>
        </w:rPr>
        <w:t>MENU</w:t>
      </w:r>
      <w:r w:rsidRPr="006C12C0">
        <w:rPr>
          <w:rFonts w:ascii="Arial" w:hAnsi="Arial" w:cs="Arial"/>
          <w:sz w:val="24"/>
        </w:rPr>
        <w:t>，进行设置菜单，在</w:t>
      </w:r>
      <w:r w:rsidRPr="006C12C0">
        <w:rPr>
          <w:rFonts w:ascii="Arial" w:hAnsi="Arial" w:cs="Arial"/>
          <w:sz w:val="24"/>
        </w:rPr>
        <w:t>“VACUUM</w:t>
      </w:r>
      <w:r w:rsidR="006C12C0" w:rsidRPr="006C12C0">
        <w:rPr>
          <w:rFonts w:ascii="Arial" w:hAnsi="Arial" w:cs="Arial"/>
          <w:sz w:val="24"/>
        </w:rPr>
        <w:t xml:space="preserve"> </w:t>
      </w:r>
      <w:r w:rsidRPr="006C12C0">
        <w:rPr>
          <w:rFonts w:ascii="Arial" w:hAnsi="Arial" w:cs="Arial"/>
          <w:sz w:val="24"/>
        </w:rPr>
        <w:t>PUMP</w:t>
      </w:r>
      <w:r w:rsidR="006C12C0" w:rsidRPr="006C12C0">
        <w:rPr>
          <w:rFonts w:ascii="Arial" w:hAnsi="Arial" w:cs="Arial"/>
          <w:sz w:val="24"/>
        </w:rPr>
        <w:t xml:space="preserve"> </w:t>
      </w:r>
      <w:r w:rsidRPr="006C12C0">
        <w:rPr>
          <w:rFonts w:ascii="Arial" w:hAnsi="Arial" w:cs="Arial"/>
          <w:sz w:val="24"/>
        </w:rPr>
        <w:t>START</w:t>
      </w:r>
      <w:r w:rsidR="006C12C0" w:rsidRPr="006C12C0">
        <w:rPr>
          <w:rFonts w:ascii="Arial" w:hAnsi="Arial" w:cs="Arial"/>
          <w:sz w:val="24"/>
        </w:rPr>
        <w:t xml:space="preserve"> </w:t>
      </w:r>
      <w:r w:rsidRPr="006C12C0">
        <w:rPr>
          <w:rFonts w:ascii="Arial" w:hAnsi="Arial" w:cs="Arial"/>
          <w:sz w:val="24"/>
        </w:rPr>
        <w:t>UP”</w:t>
      </w:r>
      <w:r w:rsidRPr="006C12C0">
        <w:rPr>
          <w:rFonts w:ascii="Arial" w:hAnsi="Arial" w:cs="Arial"/>
          <w:sz w:val="24"/>
        </w:rPr>
        <w:t>中选择</w:t>
      </w:r>
      <w:r w:rsidRPr="006C12C0">
        <w:rPr>
          <w:rFonts w:ascii="Arial" w:hAnsi="Arial" w:cs="Arial"/>
          <w:sz w:val="24"/>
        </w:rPr>
        <w:t>“AUTO”</w:t>
      </w:r>
      <w:r w:rsidRPr="006C12C0">
        <w:rPr>
          <w:rFonts w:ascii="Arial" w:hAnsi="Arial" w:cs="Arial"/>
          <w:sz w:val="24"/>
        </w:rPr>
        <w:t>，当冷阱温度达到－</w:t>
      </w:r>
      <w:r w:rsidRPr="006C12C0">
        <w:rPr>
          <w:rFonts w:ascii="Arial" w:hAnsi="Arial" w:cs="Arial"/>
          <w:sz w:val="24"/>
        </w:rPr>
        <w:t>40</w:t>
      </w:r>
      <w:r w:rsidRPr="006C12C0">
        <w:rPr>
          <w:rFonts w:ascii="微软雅黑" w:eastAsia="微软雅黑" w:hAnsi="微软雅黑" w:cs="微软雅黑" w:hint="eastAsia"/>
          <w:sz w:val="24"/>
        </w:rPr>
        <w:t>℃</w:t>
      </w:r>
      <w:r w:rsidRPr="006C12C0">
        <w:rPr>
          <w:rFonts w:ascii="Arial" w:hAnsi="Arial" w:cs="Arial"/>
          <w:sz w:val="24"/>
        </w:rPr>
        <w:t>后真空泵自动启动，当系统真空度达到及低于</w:t>
      </w:r>
      <w:r w:rsidRPr="006C12C0">
        <w:rPr>
          <w:rFonts w:ascii="Arial" w:hAnsi="Arial" w:cs="Arial"/>
          <w:sz w:val="24"/>
        </w:rPr>
        <w:t>0.120 mBar</w:t>
      </w:r>
      <w:r w:rsidRPr="006C12C0">
        <w:rPr>
          <w:rFonts w:ascii="Arial" w:hAnsi="Arial" w:cs="Arial"/>
          <w:sz w:val="24"/>
        </w:rPr>
        <w:t>时，可以准备加样。</w:t>
      </w:r>
    </w:p>
    <w:p w:rsidR="00AE60F9" w:rsidRPr="006C12C0" w:rsidRDefault="005E702C" w:rsidP="006C12C0">
      <w:pPr>
        <w:spacing w:line="540" w:lineRule="exact"/>
        <w:rPr>
          <w:rFonts w:ascii="Arial" w:hAnsi="Arial" w:cs="Arial"/>
          <w:sz w:val="24"/>
        </w:rPr>
      </w:pPr>
      <w:r w:rsidRPr="006C12C0">
        <w:rPr>
          <w:rFonts w:ascii="Arial" w:hAnsi="Arial" w:cs="Arial"/>
          <w:sz w:val="24"/>
        </w:rPr>
        <w:t>2.</w:t>
      </w:r>
      <w:r w:rsidRPr="006C12C0">
        <w:rPr>
          <w:rFonts w:ascii="Arial" w:hAnsi="Arial" w:cs="Arial"/>
          <w:sz w:val="24"/>
        </w:rPr>
        <w:t>手动运行（推荐）</w:t>
      </w:r>
    </w:p>
    <w:p w:rsidR="00AE60F9" w:rsidRPr="006C12C0" w:rsidRDefault="005E702C" w:rsidP="006C12C0">
      <w:pPr>
        <w:spacing w:line="540" w:lineRule="exact"/>
        <w:rPr>
          <w:rFonts w:ascii="Arial" w:hAnsi="Arial" w:cs="Arial"/>
          <w:sz w:val="24"/>
        </w:rPr>
      </w:pPr>
      <w:r w:rsidRPr="006C12C0">
        <w:rPr>
          <w:rFonts w:ascii="Arial" w:hAnsi="Arial" w:cs="Arial"/>
          <w:sz w:val="24"/>
        </w:rPr>
        <w:t>按</w:t>
      </w:r>
      <w:r w:rsidRPr="006C12C0">
        <w:rPr>
          <w:rFonts w:ascii="Arial" w:hAnsi="Arial" w:cs="Arial"/>
          <w:sz w:val="24"/>
        </w:rPr>
        <w:t>MENU</w:t>
      </w:r>
      <w:r w:rsidRPr="006C12C0">
        <w:rPr>
          <w:rFonts w:ascii="Arial" w:hAnsi="Arial" w:cs="Arial"/>
          <w:sz w:val="24"/>
        </w:rPr>
        <w:t>，进行设置菜单，在</w:t>
      </w:r>
      <w:r w:rsidRPr="006C12C0">
        <w:rPr>
          <w:rFonts w:ascii="Arial" w:hAnsi="Arial" w:cs="Arial"/>
          <w:sz w:val="24"/>
        </w:rPr>
        <w:t>“VACUUM</w:t>
      </w:r>
      <w:r w:rsidR="006C12C0" w:rsidRPr="006C12C0">
        <w:rPr>
          <w:rFonts w:ascii="Arial" w:hAnsi="Arial" w:cs="Arial"/>
          <w:sz w:val="24"/>
        </w:rPr>
        <w:t xml:space="preserve"> </w:t>
      </w:r>
      <w:r w:rsidRPr="006C12C0">
        <w:rPr>
          <w:rFonts w:ascii="Arial" w:hAnsi="Arial" w:cs="Arial"/>
          <w:sz w:val="24"/>
        </w:rPr>
        <w:t>PUMP</w:t>
      </w:r>
      <w:r w:rsidR="006C12C0" w:rsidRPr="006C12C0">
        <w:rPr>
          <w:rFonts w:ascii="Arial" w:hAnsi="Arial" w:cs="Arial"/>
          <w:sz w:val="24"/>
        </w:rPr>
        <w:t xml:space="preserve"> </w:t>
      </w:r>
      <w:r w:rsidRPr="006C12C0">
        <w:rPr>
          <w:rFonts w:ascii="Arial" w:hAnsi="Arial" w:cs="Arial"/>
          <w:sz w:val="24"/>
        </w:rPr>
        <w:t>START</w:t>
      </w:r>
      <w:r w:rsidR="006C12C0" w:rsidRPr="006C12C0">
        <w:rPr>
          <w:rFonts w:ascii="Arial" w:hAnsi="Arial" w:cs="Arial"/>
          <w:sz w:val="24"/>
        </w:rPr>
        <w:t xml:space="preserve"> </w:t>
      </w:r>
      <w:r w:rsidRPr="006C12C0">
        <w:rPr>
          <w:rFonts w:ascii="Arial" w:hAnsi="Arial" w:cs="Arial"/>
          <w:sz w:val="24"/>
        </w:rPr>
        <w:t>UP”</w:t>
      </w:r>
      <w:r w:rsidRPr="006C12C0">
        <w:rPr>
          <w:rFonts w:ascii="Arial" w:hAnsi="Arial" w:cs="Arial"/>
          <w:sz w:val="24"/>
        </w:rPr>
        <w:t>中选择</w:t>
      </w:r>
      <w:r w:rsidRPr="006C12C0">
        <w:rPr>
          <w:rFonts w:ascii="Arial" w:hAnsi="Arial" w:cs="Arial"/>
          <w:sz w:val="24"/>
        </w:rPr>
        <w:t>“MANUAL”</w:t>
      </w:r>
      <w:r w:rsidRPr="006C12C0">
        <w:rPr>
          <w:rFonts w:ascii="Arial" w:hAnsi="Arial" w:cs="Arial"/>
          <w:sz w:val="24"/>
        </w:rPr>
        <w:t>。当冷阱温度低于</w:t>
      </w:r>
      <w:r w:rsidRPr="006C12C0">
        <w:rPr>
          <w:rFonts w:ascii="Arial" w:hAnsi="Arial" w:cs="Arial"/>
          <w:sz w:val="24"/>
        </w:rPr>
        <w:t>-40</w:t>
      </w:r>
      <w:r w:rsidRPr="006C12C0">
        <w:rPr>
          <w:rFonts w:ascii="微软雅黑" w:eastAsia="微软雅黑" w:hAnsi="微软雅黑" w:cs="微软雅黑" w:hint="eastAsia"/>
          <w:sz w:val="24"/>
        </w:rPr>
        <w:t>℃</w:t>
      </w:r>
      <w:r w:rsidRPr="006C12C0">
        <w:rPr>
          <w:rFonts w:ascii="Arial" w:hAnsi="Arial" w:cs="Arial"/>
          <w:sz w:val="24"/>
        </w:rPr>
        <w:t>后，按</w:t>
      </w:r>
      <w:r w:rsidRPr="006C12C0">
        <w:rPr>
          <w:rFonts w:ascii="Arial" w:hAnsi="Arial" w:cs="Arial"/>
          <w:sz w:val="24"/>
        </w:rPr>
        <w:t>“VACUUM”</w:t>
      </w:r>
      <w:r w:rsidRPr="006C12C0">
        <w:rPr>
          <w:rFonts w:ascii="Arial" w:hAnsi="Arial" w:cs="Arial"/>
          <w:sz w:val="24"/>
        </w:rPr>
        <w:t>按键</w:t>
      </w:r>
      <w:r w:rsidRPr="006C12C0">
        <w:rPr>
          <w:rFonts w:ascii="Arial" w:hAnsi="Arial" w:cs="Arial"/>
          <w:sz w:val="24"/>
        </w:rPr>
        <w:t>,</w:t>
      </w:r>
      <w:r w:rsidRPr="006C12C0">
        <w:rPr>
          <w:rFonts w:ascii="Arial" w:hAnsi="Arial" w:cs="Arial"/>
          <w:sz w:val="24"/>
        </w:rPr>
        <w:t>启动真空泵。当系统真空度达到及低于</w:t>
      </w:r>
      <w:r w:rsidRPr="006C12C0">
        <w:rPr>
          <w:rFonts w:ascii="Arial" w:hAnsi="Arial" w:cs="Arial"/>
          <w:sz w:val="24"/>
        </w:rPr>
        <w:t>0.120mBar</w:t>
      </w:r>
      <w:r w:rsidRPr="006C12C0">
        <w:rPr>
          <w:rFonts w:ascii="Arial" w:hAnsi="Arial" w:cs="Arial"/>
          <w:sz w:val="24"/>
        </w:rPr>
        <w:t>时，可以准备加样。（建议启动真空泵之前，先加样）</w:t>
      </w:r>
    </w:p>
    <w:p w:rsidR="00AE60F9" w:rsidRPr="006C12C0" w:rsidRDefault="005E702C" w:rsidP="006C12C0">
      <w:pPr>
        <w:spacing w:line="540" w:lineRule="exact"/>
        <w:rPr>
          <w:rFonts w:ascii="Arial" w:hAnsi="Arial" w:cs="Arial"/>
          <w:b/>
          <w:bCs/>
          <w:sz w:val="24"/>
        </w:rPr>
      </w:pPr>
      <w:r w:rsidRPr="006C12C0">
        <w:rPr>
          <w:rFonts w:ascii="Arial" w:hAnsi="Arial" w:cs="Arial"/>
          <w:b/>
          <w:bCs/>
          <w:sz w:val="24"/>
        </w:rPr>
        <w:t>三、加样及卸样</w:t>
      </w:r>
    </w:p>
    <w:p w:rsidR="00AE60F9" w:rsidRPr="006C12C0" w:rsidRDefault="005E702C" w:rsidP="006C12C0">
      <w:pPr>
        <w:spacing w:line="540" w:lineRule="exact"/>
        <w:rPr>
          <w:rFonts w:ascii="Arial" w:hAnsi="Arial" w:cs="Arial"/>
          <w:sz w:val="24"/>
        </w:rPr>
      </w:pPr>
      <w:r w:rsidRPr="006C12C0">
        <w:rPr>
          <w:rFonts w:ascii="Arial" w:hAnsi="Arial" w:cs="Arial"/>
          <w:sz w:val="24"/>
        </w:rPr>
        <w:t>1.</w:t>
      </w:r>
      <w:r w:rsidRPr="006C12C0">
        <w:rPr>
          <w:rFonts w:ascii="Arial" w:hAnsi="Arial" w:cs="Arial"/>
          <w:sz w:val="24"/>
        </w:rPr>
        <w:t>样品预冻，容器的大小至少应是所盛样品体积的</w:t>
      </w:r>
      <w:r w:rsidRPr="006C12C0">
        <w:rPr>
          <w:rFonts w:ascii="Arial" w:hAnsi="Arial" w:cs="Arial"/>
          <w:sz w:val="24"/>
        </w:rPr>
        <w:t>3</w:t>
      </w:r>
      <w:r w:rsidRPr="006C12C0">
        <w:rPr>
          <w:rFonts w:ascii="Arial" w:hAnsi="Arial" w:cs="Arial"/>
          <w:sz w:val="24"/>
        </w:rPr>
        <w:t>倍以上。瓶身倾斜预冻。</w:t>
      </w:r>
    </w:p>
    <w:p w:rsidR="00AE60F9" w:rsidRPr="006C12C0" w:rsidRDefault="005E702C" w:rsidP="006C12C0">
      <w:pPr>
        <w:spacing w:line="540" w:lineRule="exact"/>
        <w:rPr>
          <w:rFonts w:ascii="Arial" w:hAnsi="Arial" w:cs="Arial"/>
          <w:sz w:val="24"/>
        </w:rPr>
      </w:pPr>
      <w:r w:rsidRPr="006C12C0">
        <w:rPr>
          <w:rFonts w:ascii="Arial" w:hAnsi="Arial" w:cs="Arial"/>
          <w:sz w:val="24"/>
        </w:rPr>
        <w:t>2.</w:t>
      </w:r>
      <w:r w:rsidRPr="006C12C0">
        <w:rPr>
          <w:rFonts w:ascii="Arial" w:hAnsi="Arial" w:cs="Arial"/>
          <w:sz w:val="24"/>
        </w:rPr>
        <w:t>将预冷好的样品接到样品阀，转动样品阀上的旋钮到</w:t>
      </w:r>
      <w:r w:rsidRPr="006C12C0">
        <w:rPr>
          <w:rFonts w:ascii="Arial" w:hAnsi="Arial" w:cs="Arial"/>
          <w:sz w:val="24"/>
        </w:rPr>
        <w:t>“vac”</w:t>
      </w:r>
      <w:r w:rsidRPr="006C12C0">
        <w:rPr>
          <w:rFonts w:ascii="Arial" w:hAnsi="Arial" w:cs="Arial"/>
          <w:sz w:val="24"/>
        </w:rPr>
        <w:t>位置（斜面朝向冻干瓶方向）。</w:t>
      </w:r>
    </w:p>
    <w:p w:rsidR="00AE60F9" w:rsidRPr="006C12C0" w:rsidRDefault="005E702C" w:rsidP="006C12C0">
      <w:pPr>
        <w:spacing w:line="540" w:lineRule="exact"/>
        <w:rPr>
          <w:rFonts w:ascii="Arial" w:hAnsi="Arial" w:cs="Arial"/>
          <w:sz w:val="24"/>
        </w:rPr>
      </w:pPr>
      <w:r w:rsidRPr="006C12C0">
        <w:rPr>
          <w:rFonts w:ascii="Arial" w:hAnsi="Arial" w:cs="Arial"/>
          <w:sz w:val="24"/>
        </w:rPr>
        <w:t>3.</w:t>
      </w:r>
      <w:r w:rsidRPr="006C12C0">
        <w:rPr>
          <w:rFonts w:ascii="Arial" w:hAnsi="Arial" w:cs="Arial"/>
          <w:sz w:val="24"/>
        </w:rPr>
        <w:t>当系统真空度重新恢复到</w:t>
      </w:r>
      <w:r w:rsidRPr="006C12C0">
        <w:rPr>
          <w:rFonts w:ascii="Arial" w:hAnsi="Arial" w:cs="Arial"/>
          <w:sz w:val="24"/>
        </w:rPr>
        <w:t>0.120 mBar</w:t>
      </w:r>
      <w:r w:rsidRPr="006C12C0">
        <w:rPr>
          <w:rFonts w:ascii="Arial" w:hAnsi="Arial" w:cs="Arial"/>
          <w:sz w:val="24"/>
        </w:rPr>
        <w:t>以下时，再加下一个样品。</w:t>
      </w:r>
    </w:p>
    <w:p w:rsidR="00AE60F9" w:rsidRPr="006C12C0" w:rsidRDefault="005E702C" w:rsidP="006C12C0">
      <w:pPr>
        <w:spacing w:line="540" w:lineRule="exact"/>
        <w:rPr>
          <w:rFonts w:ascii="Arial" w:hAnsi="Arial" w:cs="Arial"/>
          <w:sz w:val="24"/>
        </w:rPr>
      </w:pPr>
      <w:r w:rsidRPr="006C12C0">
        <w:rPr>
          <w:rFonts w:ascii="Arial" w:hAnsi="Arial" w:cs="Arial"/>
          <w:sz w:val="24"/>
        </w:rPr>
        <w:t>4.</w:t>
      </w:r>
      <w:r w:rsidRPr="006C12C0">
        <w:rPr>
          <w:rFonts w:ascii="Arial" w:hAnsi="Arial" w:cs="Arial"/>
          <w:sz w:val="24"/>
        </w:rPr>
        <w:t>放置阀门至</w:t>
      </w:r>
      <w:r w:rsidRPr="006C12C0">
        <w:rPr>
          <w:rFonts w:ascii="Arial" w:hAnsi="Arial" w:cs="Arial"/>
          <w:sz w:val="24"/>
        </w:rPr>
        <w:t>“VENT”</w:t>
      </w:r>
      <w:r w:rsidRPr="006C12C0">
        <w:rPr>
          <w:rFonts w:ascii="Arial" w:hAnsi="Arial" w:cs="Arial"/>
          <w:sz w:val="24"/>
        </w:rPr>
        <w:t>（斜面背向冻干瓶方向），卸掉冻干瓶的真空。可取下冻干瓶。</w:t>
      </w:r>
    </w:p>
    <w:p w:rsidR="00AE60F9" w:rsidRPr="006C12C0" w:rsidRDefault="005E702C" w:rsidP="006C12C0">
      <w:pPr>
        <w:spacing w:line="540" w:lineRule="exact"/>
        <w:rPr>
          <w:rFonts w:ascii="Arial" w:hAnsi="Arial" w:cs="Arial"/>
          <w:sz w:val="24"/>
        </w:rPr>
      </w:pPr>
      <w:r w:rsidRPr="006C12C0">
        <w:rPr>
          <w:rFonts w:ascii="Arial" w:hAnsi="Arial" w:cs="Arial"/>
          <w:sz w:val="24"/>
        </w:rPr>
        <w:lastRenderedPageBreak/>
        <w:t>5.</w:t>
      </w:r>
      <w:r w:rsidRPr="006C12C0">
        <w:rPr>
          <w:rFonts w:ascii="Arial" w:hAnsi="Arial" w:cs="Arial"/>
          <w:sz w:val="24"/>
        </w:rPr>
        <w:t>如果是用安瓿瓶冻干的话，可直接在阀门上用火炬密封。</w:t>
      </w:r>
    </w:p>
    <w:p w:rsidR="00AE60F9" w:rsidRPr="006C12C0" w:rsidRDefault="005E702C" w:rsidP="006C12C0">
      <w:pPr>
        <w:spacing w:line="540" w:lineRule="exact"/>
        <w:rPr>
          <w:rFonts w:ascii="Arial" w:hAnsi="Arial" w:cs="Arial"/>
          <w:b/>
          <w:bCs/>
          <w:sz w:val="24"/>
        </w:rPr>
      </w:pPr>
      <w:r w:rsidRPr="006C12C0">
        <w:rPr>
          <w:rFonts w:ascii="Arial" w:hAnsi="Arial" w:cs="Arial"/>
          <w:b/>
          <w:bCs/>
          <w:sz w:val="24"/>
        </w:rPr>
        <w:t>四、关机</w:t>
      </w:r>
    </w:p>
    <w:p w:rsidR="00AE60F9" w:rsidRPr="006C12C0" w:rsidRDefault="005E702C" w:rsidP="006C12C0">
      <w:pPr>
        <w:spacing w:line="540" w:lineRule="exact"/>
        <w:rPr>
          <w:rFonts w:ascii="Arial" w:hAnsi="Arial" w:cs="Arial"/>
          <w:sz w:val="24"/>
        </w:rPr>
      </w:pPr>
      <w:r w:rsidRPr="006C12C0">
        <w:rPr>
          <w:rFonts w:ascii="Arial" w:hAnsi="Arial" w:cs="Arial"/>
          <w:sz w:val="24"/>
        </w:rPr>
        <w:t>1.</w:t>
      </w:r>
      <w:r w:rsidRPr="006C12C0">
        <w:rPr>
          <w:rFonts w:ascii="Arial" w:hAnsi="Arial" w:cs="Arial"/>
          <w:sz w:val="24"/>
        </w:rPr>
        <w:t>打开一个样品瓶阀门</w:t>
      </w:r>
      <w:r w:rsidR="006C12C0" w:rsidRPr="006C12C0">
        <w:rPr>
          <w:rFonts w:ascii="Arial" w:hAnsi="Arial" w:cs="Arial"/>
          <w:sz w:val="24"/>
        </w:rPr>
        <w:t>,</w:t>
      </w:r>
      <w:r w:rsidRPr="006C12C0">
        <w:rPr>
          <w:rFonts w:ascii="Arial" w:hAnsi="Arial" w:cs="Arial"/>
          <w:sz w:val="24"/>
        </w:rPr>
        <w:t>卸掉真空，并关闭</w:t>
      </w:r>
      <w:r w:rsidRPr="006C12C0">
        <w:rPr>
          <w:rFonts w:ascii="Arial" w:hAnsi="Arial" w:cs="Arial"/>
          <w:sz w:val="24"/>
        </w:rPr>
        <w:t>“VAC”</w:t>
      </w:r>
      <w:r w:rsidRPr="006C12C0">
        <w:rPr>
          <w:rFonts w:ascii="Arial" w:hAnsi="Arial" w:cs="Arial"/>
          <w:sz w:val="24"/>
        </w:rPr>
        <w:t>键。（打开阀门要慢）</w:t>
      </w:r>
    </w:p>
    <w:p w:rsidR="00AE60F9" w:rsidRPr="006C12C0" w:rsidRDefault="005E702C" w:rsidP="006C12C0">
      <w:pPr>
        <w:spacing w:line="540" w:lineRule="exact"/>
        <w:rPr>
          <w:rFonts w:ascii="Arial" w:hAnsi="Arial" w:cs="Arial"/>
          <w:sz w:val="24"/>
        </w:rPr>
      </w:pPr>
      <w:r w:rsidRPr="006C12C0">
        <w:rPr>
          <w:rFonts w:ascii="Arial" w:hAnsi="Arial" w:cs="Arial"/>
          <w:sz w:val="24"/>
        </w:rPr>
        <w:t>2.</w:t>
      </w:r>
      <w:r w:rsidRPr="006C12C0">
        <w:rPr>
          <w:rFonts w:ascii="Arial" w:hAnsi="Arial" w:cs="Arial"/>
          <w:sz w:val="24"/>
        </w:rPr>
        <w:t>关掉电源开关</w:t>
      </w:r>
      <w:r w:rsidR="006C12C0" w:rsidRPr="006C12C0">
        <w:rPr>
          <w:rFonts w:ascii="Arial" w:hAnsi="Arial" w:cs="Arial"/>
          <w:sz w:val="24"/>
        </w:rPr>
        <w:t>,</w:t>
      </w:r>
      <w:r w:rsidRPr="006C12C0">
        <w:rPr>
          <w:rFonts w:ascii="Arial" w:hAnsi="Arial" w:cs="Arial"/>
          <w:sz w:val="24"/>
        </w:rPr>
        <w:t>停止制冷压缩机。</w:t>
      </w:r>
    </w:p>
    <w:p w:rsidR="00AE60F9" w:rsidRPr="006C12C0" w:rsidRDefault="005E702C" w:rsidP="006C12C0">
      <w:pPr>
        <w:spacing w:line="540" w:lineRule="exact"/>
        <w:rPr>
          <w:rFonts w:ascii="Arial" w:hAnsi="Arial" w:cs="Arial"/>
          <w:sz w:val="24"/>
        </w:rPr>
      </w:pPr>
      <w:r w:rsidRPr="006C12C0">
        <w:rPr>
          <w:rFonts w:ascii="Arial" w:hAnsi="Arial" w:cs="Arial"/>
          <w:sz w:val="24"/>
        </w:rPr>
        <w:t>3.</w:t>
      </w:r>
      <w:r w:rsidRPr="006C12C0">
        <w:rPr>
          <w:rFonts w:ascii="Arial" w:hAnsi="Arial" w:cs="Arial"/>
          <w:sz w:val="24"/>
        </w:rPr>
        <w:t>打开冷阱盖，拔出冷阱排液管，拔掉冷阱排液管塞，并将冷阱排液管放置到适当的容器内。</w:t>
      </w:r>
    </w:p>
    <w:p w:rsidR="00AE60F9" w:rsidRPr="006C12C0" w:rsidRDefault="005E702C" w:rsidP="006C12C0">
      <w:pPr>
        <w:spacing w:line="540" w:lineRule="exact"/>
        <w:rPr>
          <w:rFonts w:ascii="Arial" w:hAnsi="Arial" w:cs="Arial"/>
          <w:sz w:val="24"/>
        </w:rPr>
      </w:pPr>
      <w:r w:rsidRPr="006C12C0">
        <w:rPr>
          <w:rFonts w:ascii="Arial" w:hAnsi="Arial" w:cs="Arial"/>
          <w:sz w:val="24"/>
        </w:rPr>
        <w:t>4.</w:t>
      </w:r>
      <w:r w:rsidRPr="006C12C0">
        <w:rPr>
          <w:rFonts w:ascii="Arial" w:hAnsi="Arial" w:cs="Arial"/>
          <w:sz w:val="24"/>
        </w:rPr>
        <w:t>将冷阱内擦试干净。</w:t>
      </w:r>
    </w:p>
    <w:p w:rsidR="00AE60F9" w:rsidRPr="006C12C0" w:rsidRDefault="005E702C" w:rsidP="006C12C0">
      <w:pPr>
        <w:spacing w:line="540" w:lineRule="exact"/>
        <w:rPr>
          <w:rFonts w:ascii="Arial" w:hAnsi="Arial" w:cs="Arial"/>
          <w:sz w:val="24"/>
        </w:rPr>
      </w:pPr>
      <w:r w:rsidRPr="006C12C0">
        <w:rPr>
          <w:rFonts w:ascii="Arial" w:hAnsi="Arial" w:cs="Arial"/>
          <w:sz w:val="24"/>
        </w:rPr>
        <w:t>5.</w:t>
      </w:r>
      <w:r w:rsidRPr="006C12C0">
        <w:rPr>
          <w:rFonts w:ascii="Arial" w:hAnsi="Arial" w:cs="Arial"/>
          <w:sz w:val="24"/>
        </w:rPr>
        <w:t>将冷阱排液管塞重新装好，</w:t>
      </w:r>
      <w:r w:rsidRPr="006C12C0">
        <w:rPr>
          <w:rFonts w:ascii="Arial" w:hAnsi="Arial" w:cs="Arial"/>
          <w:sz w:val="24"/>
        </w:rPr>
        <w:t> </w:t>
      </w:r>
      <w:r w:rsidRPr="006C12C0">
        <w:rPr>
          <w:rFonts w:ascii="Arial" w:hAnsi="Arial" w:cs="Arial"/>
          <w:sz w:val="24"/>
        </w:rPr>
        <w:t>并将冷阱排液管放回到原来位置。</w:t>
      </w:r>
    </w:p>
    <w:p w:rsidR="00AE60F9" w:rsidRPr="009E5899" w:rsidRDefault="005E702C" w:rsidP="006C12C0">
      <w:pPr>
        <w:spacing w:line="540" w:lineRule="exact"/>
        <w:rPr>
          <w:rFonts w:ascii="Arial" w:hAnsi="Arial" w:cs="Arial"/>
          <w:b/>
          <w:bCs/>
          <w:sz w:val="24"/>
        </w:rPr>
      </w:pPr>
      <w:r w:rsidRPr="006C12C0">
        <w:rPr>
          <w:rFonts w:ascii="Arial" w:hAnsi="Arial" w:cs="Arial"/>
          <w:b/>
          <w:bCs/>
          <w:sz w:val="24"/>
        </w:rPr>
        <w:t>五、注意事项</w:t>
      </w:r>
    </w:p>
    <w:p w:rsidR="00AE60F9" w:rsidRPr="006C12C0" w:rsidRDefault="005E702C" w:rsidP="006C12C0">
      <w:pPr>
        <w:spacing w:line="540" w:lineRule="exact"/>
        <w:rPr>
          <w:rFonts w:ascii="Arial" w:hAnsi="Arial" w:cs="Arial"/>
          <w:sz w:val="24"/>
        </w:rPr>
      </w:pPr>
      <w:r w:rsidRPr="006C12C0">
        <w:rPr>
          <w:rFonts w:ascii="Arial" w:hAnsi="Arial" w:cs="Arial"/>
          <w:sz w:val="24"/>
        </w:rPr>
        <w:t>1.</w:t>
      </w:r>
      <w:r w:rsidRPr="006C12C0">
        <w:rPr>
          <w:rFonts w:ascii="Arial" w:hAnsi="Arial" w:cs="Arial"/>
          <w:sz w:val="24"/>
        </w:rPr>
        <w:t>本仪器制冷系统严禁频繁启动。要间隔</w:t>
      </w:r>
      <w:r w:rsidRPr="006C12C0">
        <w:rPr>
          <w:rFonts w:ascii="Arial" w:hAnsi="Arial" w:cs="Arial"/>
          <w:sz w:val="24"/>
        </w:rPr>
        <w:t>3-5</w:t>
      </w:r>
      <w:r w:rsidRPr="006C12C0">
        <w:rPr>
          <w:rFonts w:ascii="Arial" w:hAnsi="Arial" w:cs="Arial"/>
          <w:sz w:val="24"/>
        </w:rPr>
        <w:t>分钟启动第二次。</w:t>
      </w:r>
    </w:p>
    <w:p w:rsidR="00AE60F9" w:rsidRPr="006C12C0" w:rsidRDefault="005E702C" w:rsidP="006C12C0">
      <w:pPr>
        <w:spacing w:line="540" w:lineRule="exact"/>
        <w:rPr>
          <w:rFonts w:ascii="Arial" w:hAnsi="Arial" w:cs="Arial"/>
          <w:sz w:val="24"/>
        </w:rPr>
      </w:pPr>
      <w:r w:rsidRPr="006C12C0">
        <w:rPr>
          <w:rFonts w:ascii="Arial" w:hAnsi="Arial" w:cs="Arial"/>
          <w:sz w:val="24"/>
        </w:rPr>
        <w:t>2.</w:t>
      </w:r>
      <w:r w:rsidRPr="006C12C0">
        <w:rPr>
          <w:rFonts w:ascii="Arial" w:hAnsi="Arial" w:cs="Arial"/>
          <w:sz w:val="24"/>
        </w:rPr>
        <w:t>如所冻干的样品中含有有机溶剂或放射性物质，应在真空泵前安装相应的吸附材料。</w:t>
      </w:r>
    </w:p>
    <w:p w:rsidR="00AE60F9" w:rsidRPr="006C12C0" w:rsidRDefault="005E702C" w:rsidP="006C12C0">
      <w:pPr>
        <w:spacing w:line="540" w:lineRule="exact"/>
        <w:rPr>
          <w:rFonts w:ascii="Arial" w:hAnsi="Arial" w:cs="Arial"/>
          <w:sz w:val="24"/>
        </w:rPr>
      </w:pPr>
      <w:r w:rsidRPr="006C12C0">
        <w:rPr>
          <w:rFonts w:ascii="Arial" w:hAnsi="Arial" w:cs="Arial"/>
          <w:sz w:val="24"/>
        </w:rPr>
        <w:t>3.</w:t>
      </w:r>
      <w:r w:rsidRPr="006C12C0">
        <w:rPr>
          <w:rFonts w:ascii="Arial" w:hAnsi="Arial" w:cs="Arial"/>
          <w:sz w:val="24"/>
        </w:rPr>
        <w:t>如用户无意中使用了有机溶剂或酸性物质，应马上更换真空泵油，清洗及中和冷阱、冷阱及冻干桶盖和相应的管路。</w:t>
      </w:r>
    </w:p>
    <w:p w:rsidR="00AE60F9" w:rsidRPr="006C12C0" w:rsidRDefault="00AE60F9" w:rsidP="006C12C0">
      <w:pPr>
        <w:spacing w:line="540" w:lineRule="exact"/>
        <w:rPr>
          <w:rFonts w:ascii="Arial" w:hAnsi="Arial" w:cs="Arial"/>
          <w:sz w:val="24"/>
        </w:rPr>
      </w:pPr>
    </w:p>
    <w:p w:rsidR="00AE60F9" w:rsidRPr="006C12C0" w:rsidRDefault="005E702C" w:rsidP="006C12C0">
      <w:pPr>
        <w:spacing w:line="540" w:lineRule="exact"/>
        <w:rPr>
          <w:rFonts w:ascii="Arial" w:hAnsi="Arial" w:cs="Arial"/>
          <w:sz w:val="24"/>
        </w:rPr>
      </w:pPr>
      <w:r w:rsidRPr="006C12C0">
        <w:rPr>
          <w:rFonts w:ascii="Arial" w:hAnsi="Arial" w:cs="Arial"/>
          <w:sz w:val="24"/>
        </w:rPr>
        <w:t>4.</w:t>
      </w:r>
      <w:r w:rsidRPr="006C12C0">
        <w:rPr>
          <w:rFonts w:ascii="Arial" w:hAnsi="Arial" w:cs="Arial"/>
          <w:sz w:val="24"/>
        </w:rPr>
        <w:t>关机时，应严格按上述关机程序进行。</w:t>
      </w:r>
    </w:p>
    <w:p w:rsidR="00F65475" w:rsidRDefault="00F65475" w:rsidP="00F654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44"/>
          <w:szCs w:val="44"/>
        </w:rPr>
      </w:pPr>
    </w:p>
    <w:p w:rsidR="00F65475" w:rsidRDefault="00F65475" w:rsidP="00F654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44"/>
          <w:szCs w:val="44"/>
        </w:rPr>
      </w:pPr>
    </w:p>
    <w:p w:rsidR="00F65475" w:rsidRDefault="00F65475" w:rsidP="00F654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44"/>
          <w:szCs w:val="44"/>
        </w:rPr>
      </w:pPr>
    </w:p>
    <w:p w:rsidR="00F65475" w:rsidRDefault="00F65475" w:rsidP="00F654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44"/>
          <w:szCs w:val="44"/>
        </w:rPr>
      </w:pPr>
    </w:p>
    <w:p w:rsidR="00F65475" w:rsidRDefault="00F65475" w:rsidP="00F654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44"/>
          <w:szCs w:val="44"/>
        </w:rPr>
      </w:pPr>
    </w:p>
    <w:p w:rsidR="00F65475" w:rsidRDefault="00F65475" w:rsidP="00F654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44"/>
          <w:szCs w:val="44"/>
        </w:rPr>
      </w:pPr>
    </w:p>
    <w:p w:rsidR="00F65475" w:rsidRDefault="00F65475" w:rsidP="00F654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44"/>
          <w:szCs w:val="44"/>
        </w:rPr>
      </w:pPr>
    </w:p>
    <w:p w:rsidR="00F65475" w:rsidRDefault="00F65475" w:rsidP="00F654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44"/>
          <w:szCs w:val="44"/>
        </w:rPr>
      </w:pPr>
    </w:p>
    <w:p w:rsidR="00F65475" w:rsidRPr="00F65475" w:rsidRDefault="00F65475" w:rsidP="00F65475">
      <w:pPr>
        <w:autoSpaceDE w:val="0"/>
        <w:autoSpaceDN w:val="0"/>
        <w:adjustRightInd w:val="0"/>
        <w:jc w:val="center"/>
        <w:rPr>
          <w:rFonts w:asciiTheme="minorEastAsia" w:hAnsiTheme="minorEastAsia" w:cs="宋体"/>
          <w:b/>
          <w:sz w:val="28"/>
          <w:szCs w:val="28"/>
        </w:rPr>
      </w:pPr>
      <w:r w:rsidRPr="00F65475">
        <w:rPr>
          <w:rFonts w:ascii="Times New Roman" w:hAnsi="Times New Roman" w:cs="Times New Roman"/>
          <w:b/>
          <w:bCs/>
          <w:kern w:val="0"/>
          <w:sz w:val="28"/>
          <w:szCs w:val="28"/>
        </w:rPr>
        <w:lastRenderedPageBreak/>
        <w:t>BECKMAN</w:t>
      </w:r>
      <w:r w:rsidRPr="00F65475">
        <w:rPr>
          <w:rFonts w:ascii="宋体" w:eastAsia="宋体" w:cs="宋体" w:hint="eastAsia"/>
          <w:b/>
          <w:color w:val="000000"/>
          <w:kern w:val="0"/>
          <w:sz w:val="28"/>
          <w:szCs w:val="28"/>
        </w:rPr>
        <w:t>低温高速离心机</w:t>
      </w:r>
    </w:p>
    <w:p w:rsidR="00F65475" w:rsidRPr="00AE57EE" w:rsidRDefault="00F65475" w:rsidP="00F65475">
      <w:pPr>
        <w:autoSpaceDE w:val="0"/>
        <w:autoSpaceDN w:val="0"/>
        <w:adjustRightInd w:val="0"/>
        <w:spacing w:line="360" w:lineRule="auto"/>
        <w:rPr>
          <w:rFonts w:ascii="宋体" w:eastAsia="宋体" w:hAnsi="Times New Roman" w:cs="宋体"/>
          <w:color w:val="000000"/>
          <w:kern w:val="0"/>
          <w:szCs w:val="21"/>
        </w:rPr>
      </w:pPr>
      <w:bookmarkStart w:id="0" w:name="_GoBack"/>
      <w:bookmarkEnd w:id="0"/>
      <w:r w:rsidRPr="00AE57EE">
        <w:rPr>
          <w:rFonts w:ascii="Times New Roman" w:hAnsi="Times New Roman" w:cs="Times New Roman"/>
          <w:color w:val="000000"/>
          <w:kern w:val="0"/>
          <w:szCs w:val="21"/>
        </w:rPr>
        <w:t>1.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 xml:space="preserve"> 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将电源插头插入插座中，打开电源开关。按＂</w:t>
      </w: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Opendoor”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键，向上开启机门。</w:t>
      </w:r>
    </w:p>
    <w:p w:rsidR="00F65475" w:rsidRPr="00AE57EE" w:rsidRDefault="00F65475" w:rsidP="00F65475">
      <w:pPr>
        <w:autoSpaceDE w:val="0"/>
        <w:autoSpaceDN w:val="0"/>
        <w:adjustRightInd w:val="0"/>
        <w:spacing w:line="360" w:lineRule="auto"/>
        <w:rPr>
          <w:rFonts w:ascii="宋体" w:eastAsia="宋体" w:hAnsi="Times New Roman" w:cs="宋体"/>
          <w:color w:val="000000"/>
          <w:kern w:val="0"/>
          <w:szCs w:val="21"/>
        </w:rPr>
      </w:pP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2.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使用</w:t>
      </w: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T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型扳手将转头的钳制螺钉左旋（反时针方向）。</w:t>
      </w:r>
    </w:p>
    <w:p w:rsidR="00F65475" w:rsidRPr="00AE57EE" w:rsidRDefault="00F65475" w:rsidP="00F65475">
      <w:pPr>
        <w:autoSpaceDE w:val="0"/>
        <w:autoSpaceDN w:val="0"/>
        <w:adjustRightInd w:val="0"/>
        <w:spacing w:line="360" w:lineRule="auto"/>
        <w:rPr>
          <w:rFonts w:ascii="宋体" w:eastAsia="宋体" w:hAnsi="Times New Roman" w:cs="宋体"/>
          <w:color w:val="000000"/>
          <w:kern w:val="0"/>
          <w:szCs w:val="21"/>
        </w:rPr>
      </w:pP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3.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转头安装前，确信尖锥形轴套座落于驱动轴上。转头安装静止于轴套上。若轴套损失，决不能操作。确保轴套清洁和干燥。</w:t>
      </w:r>
    </w:p>
    <w:p w:rsidR="00F65475" w:rsidRPr="00AE57EE" w:rsidRDefault="00F65475" w:rsidP="00F65475">
      <w:pPr>
        <w:autoSpaceDE w:val="0"/>
        <w:autoSpaceDN w:val="0"/>
        <w:adjustRightInd w:val="0"/>
        <w:spacing w:line="360" w:lineRule="auto"/>
        <w:ind w:left="360" w:hanging="360"/>
        <w:rPr>
          <w:rFonts w:ascii="宋体" w:eastAsia="宋体" w:hAnsi="Times New Roman" w:cs="宋体"/>
          <w:color w:val="000000"/>
          <w:kern w:val="0"/>
          <w:szCs w:val="21"/>
        </w:rPr>
      </w:pP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4. 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按转头说明书的要求安放转头，每次运转，转头负载均须平衡。</w:t>
      </w:r>
      <w:r w:rsidRPr="00AE57EE">
        <w:rPr>
          <w:rFonts w:ascii="宋体" w:eastAsia="宋体" w:hAnsi="Times New Roman" w:cs="宋体"/>
          <w:color w:val="000000"/>
          <w:kern w:val="0"/>
          <w:szCs w:val="21"/>
        </w:rPr>
        <w:t xml:space="preserve"> </w:t>
      </w:r>
    </w:p>
    <w:p w:rsidR="00F65475" w:rsidRPr="00AE57EE" w:rsidRDefault="00F65475" w:rsidP="00F65475">
      <w:pPr>
        <w:autoSpaceDE w:val="0"/>
        <w:autoSpaceDN w:val="0"/>
        <w:adjustRightInd w:val="0"/>
        <w:spacing w:line="360" w:lineRule="auto"/>
        <w:ind w:left="360" w:hanging="360"/>
        <w:rPr>
          <w:rFonts w:ascii="宋体" w:eastAsia="宋体" w:hAnsi="Times New Roman" w:cs="宋体"/>
          <w:color w:val="000000"/>
          <w:kern w:val="0"/>
          <w:szCs w:val="21"/>
        </w:rPr>
      </w:pP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5. 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将钳制螺钉右旋（顺时针方向）使转头衔接在转轴上。</w:t>
      </w:r>
      <w:r w:rsidRPr="00AE57EE">
        <w:rPr>
          <w:rFonts w:ascii="宋体" w:eastAsia="宋体" w:hAnsi="Times New Roman" w:cs="宋体"/>
          <w:color w:val="000000"/>
          <w:kern w:val="0"/>
          <w:szCs w:val="21"/>
        </w:rPr>
        <w:t xml:space="preserve"> </w:t>
      </w:r>
    </w:p>
    <w:p w:rsidR="00F65475" w:rsidRPr="00AE57EE" w:rsidRDefault="00F65475" w:rsidP="00F65475">
      <w:pPr>
        <w:autoSpaceDE w:val="0"/>
        <w:autoSpaceDN w:val="0"/>
        <w:adjustRightInd w:val="0"/>
        <w:spacing w:line="360" w:lineRule="auto"/>
        <w:ind w:left="360" w:hanging="360"/>
        <w:rPr>
          <w:rFonts w:ascii="宋体" w:eastAsia="宋体" w:hAnsi="Times New Roman" w:cs="宋体"/>
          <w:color w:val="000000"/>
          <w:kern w:val="0"/>
          <w:szCs w:val="21"/>
        </w:rPr>
      </w:pP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6. 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用</w:t>
      </w: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T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型扳手使钳制螺钉紧固在轴上。</w:t>
      </w:r>
    </w:p>
    <w:p w:rsidR="00F65475" w:rsidRPr="00AE57EE" w:rsidRDefault="00F65475" w:rsidP="00F65475">
      <w:pPr>
        <w:autoSpaceDE w:val="0"/>
        <w:autoSpaceDN w:val="0"/>
        <w:adjustRightInd w:val="0"/>
        <w:spacing w:line="360" w:lineRule="auto"/>
        <w:ind w:left="360" w:hanging="360"/>
        <w:rPr>
          <w:rFonts w:ascii="宋体" w:eastAsia="宋体" w:hAnsi="Times New Roman" w:cs="宋体"/>
          <w:color w:val="000000"/>
          <w:kern w:val="0"/>
          <w:szCs w:val="21"/>
        </w:rPr>
      </w:pP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7.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使用带盖固定角转头，用</w:t>
      </w: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T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型扳手旋紧转头盖。</w:t>
      </w:r>
    </w:p>
    <w:p w:rsidR="00F65475" w:rsidRPr="00AE57EE" w:rsidRDefault="00F65475" w:rsidP="00F65475">
      <w:pPr>
        <w:autoSpaceDE w:val="0"/>
        <w:autoSpaceDN w:val="0"/>
        <w:adjustRightInd w:val="0"/>
        <w:spacing w:line="360" w:lineRule="auto"/>
        <w:ind w:left="360" w:hanging="360"/>
        <w:rPr>
          <w:rFonts w:ascii="宋体" w:eastAsia="宋体" w:hAnsi="Times New Roman" w:cs="宋体"/>
          <w:color w:val="000000"/>
          <w:kern w:val="0"/>
          <w:szCs w:val="21"/>
        </w:rPr>
      </w:pP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8. 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关闭离心机门并向下按紧，直听到两边插销声</w:t>
      </w:r>
      <w:r w:rsidRPr="00AE57EE">
        <w:rPr>
          <w:rFonts w:ascii="宋体" w:eastAsia="宋体" w:hAnsi="Times New Roman" w:cs="宋体"/>
          <w:color w:val="000000"/>
          <w:kern w:val="0"/>
          <w:szCs w:val="21"/>
        </w:rPr>
        <w:t>“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卡嗒</w:t>
      </w:r>
      <w:r w:rsidRPr="00AE57EE">
        <w:rPr>
          <w:rFonts w:ascii="宋体" w:eastAsia="宋体" w:hAnsi="Times New Roman" w:cs="宋体"/>
          <w:color w:val="000000"/>
          <w:kern w:val="0"/>
          <w:szCs w:val="21"/>
        </w:rPr>
        <w:t>”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。</w:t>
      </w:r>
    </w:p>
    <w:p w:rsidR="00F65475" w:rsidRPr="00AE57EE" w:rsidRDefault="00F65475" w:rsidP="00F65475">
      <w:pPr>
        <w:autoSpaceDE w:val="0"/>
        <w:autoSpaceDN w:val="0"/>
        <w:adjustRightInd w:val="0"/>
        <w:spacing w:line="360" w:lineRule="auto"/>
        <w:rPr>
          <w:rFonts w:ascii="宋体" w:eastAsia="宋体" w:hAnsi="Times New Roman" w:cs="宋体"/>
          <w:color w:val="000000"/>
          <w:kern w:val="0"/>
          <w:szCs w:val="21"/>
        </w:rPr>
      </w:pP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9.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选择转头号码：按</w:t>
      </w:r>
      <w:r w:rsidRPr="00AE57EE">
        <w:rPr>
          <w:rFonts w:ascii="宋体" w:eastAsia="宋体" w:hAnsi="Times New Roman" w:cs="宋体"/>
          <w:color w:val="000000"/>
          <w:kern w:val="0"/>
          <w:szCs w:val="21"/>
        </w:rPr>
        <w:t>“</w:t>
      </w: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ROTOR</w:t>
      </w:r>
      <w:r w:rsidRPr="00AE57EE">
        <w:rPr>
          <w:rFonts w:ascii="宋体" w:eastAsia="宋体" w:hAnsi="Times New Roman" w:cs="宋体"/>
          <w:color w:val="000000"/>
          <w:kern w:val="0"/>
          <w:szCs w:val="21"/>
        </w:rPr>
        <w:t>”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键，在屏幕的</w:t>
      </w: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SPEED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区域会显示出上次所用离心转头号码，按光标增减键直至显示所需要使用的转头号，按</w:t>
      </w:r>
      <w:r w:rsidRPr="00AE57EE">
        <w:rPr>
          <w:rFonts w:ascii="宋体" w:eastAsia="宋体" w:hAnsi="Times New Roman" w:cs="宋体"/>
          <w:color w:val="000000"/>
          <w:kern w:val="0"/>
          <w:szCs w:val="21"/>
        </w:rPr>
        <w:t>“</w:t>
      </w: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ENTER</w:t>
      </w:r>
      <w:r w:rsidRPr="00AE57EE">
        <w:rPr>
          <w:rFonts w:ascii="宋体" w:eastAsia="宋体" w:hAnsi="Times New Roman" w:cs="宋体"/>
          <w:color w:val="000000"/>
          <w:kern w:val="0"/>
          <w:szCs w:val="21"/>
        </w:rPr>
        <w:t>”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键。</w:t>
      </w:r>
    </w:p>
    <w:p w:rsidR="00F65475" w:rsidRPr="00AE57EE" w:rsidRDefault="00F65475" w:rsidP="00F65475">
      <w:pPr>
        <w:autoSpaceDE w:val="0"/>
        <w:autoSpaceDN w:val="0"/>
        <w:adjustRightInd w:val="0"/>
        <w:spacing w:line="360" w:lineRule="auto"/>
        <w:rPr>
          <w:rFonts w:ascii="宋体" w:eastAsia="宋体" w:hAnsi="Times New Roman" w:cs="宋体"/>
          <w:color w:val="000000"/>
          <w:kern w:val="0"/>
          <w:szCs w:val="21"/>
        </w:rPr>
      </w:pP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10.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设置运行速度：离心速度的设定不能超过选定转头的最大允许值，每分钟旋转次数（</w:t>
      </w: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RPM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）或相对离心力（</w:t>
      </w: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RCF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）两种形式均可选用，离心过程中，屏幕</w:t>
      </w: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SPEED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区域所示数值为转头的实际运行值。</w:t>
      </w:r>
    </w:p>
    <w:p w:rsidR="00F65475" w:rsidRPr="00AE57EE" w:rsidRDefault="00F65475" w:rsidP="00F65475">
      <w:pPr>
        <w:autoSpaceDE w:val="0"/>
        <w:autoSpaceDN w:val="0"/>
        <w:adjustRightInd w:val="0"/>
        <w:spacing w:line="360" w:lineRule="auto"/>
        <w:rPr>
          <w:rFonts w:ascii="宋体" w:eastAsia="宋体" w:hAnsi="Times New Roman" w:cs="宋体"/>
          <w:color w:val="000000"/>
          <w:kern w:val="0"/>
          <w:szCs w:val="21"/>
        </w:rPr>
      </w:pP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11.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转速设定：按</w:t>
      </w:r>
      <w:r w:rsidRPr="00AE57EE">
        <w:rPr>
          <w:rFonts w:ascii="宋体" w:eastAsia="宋体" w:hAnsi="Times New Roman" w:cs="宋体"/>
          <w:color w:val="000000"/>
          <w:kern w:val="0"/>
          <w:szCs w:val="21"/>
        </w:rPr>
        <w:t>“</w:t>
      </w: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RPM</w:t>
      </w:r>
      <w:r w:rsidRPr="00AE57EE">
        <w:rPr>
          <w:rFonts w:ascii="宋体" w:eastAsia="宋体" w:hAnsi="Times New Roman" w:cs="宋体"/>
          <w:color w:val="000000"/>
          <w:kern w:val="0"/>
          <w:szCs w:val="21"/>
        </w:rPr>
        <w:t>”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键，屏幕</w:t>
      </w: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SPEED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区域显示值的最后一位数字（</w:t>
      </w: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0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）闪烁，此时，可以通过光标键进行输入（以</w:t>
      </w: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100RPM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为单位增减）；按光标键直至显示所需之</w:t>
      </w: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RPM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，离心机可自动进行相应的</w:t>
      </w: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RCF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换算，但离心过程中，屏幕只显示</w:t>
      </w: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rpm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值（在运行过程中，如要核对</w:t>
      </w: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RCF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值，只需按</w:t>
      </w: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RCF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键）。</w:t>
      </w:r>
    </w:p>
    <w:p w:rsidR="00F65475" w:rsidRPr="00AE57EE" w:rsidRDefault="00F65475" w:rsidP="00F65475">
      <w:pPr>
        <w:autoSpaceDE w:val="0"/>
        <w:autoSpaceDN w:val="0"/>
        <w:adjustRightInd w:val="0"/>
        <w:spacing w:line="360" w:lineRule="auto"/>
        <w:ind w:left="360" w:hanging="360"/>
        <w:rPr>
          <w:rFonts w:ascii="宋体" w:eastAsia="宋体" w:hAnsi="Times New Roman" w:cs="宋体"/>
          <w:color w:val="000000"/>
          <w:kern w:val="0"/>
          <w:szCs w:val="21"/>
        </w:rPr>
      </w:pP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12. 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相对离心力设定：按</w:t>
      </w:r>
      <w:r w:rsidRPr="00AE57EE">
        <w:rPr>
          <w:rFonts w:ascii="宋体" w:eastAsia="宋体" w:hAnsi="Times New Roman" w:cs="宋体"/>
          <w:color w:val="000000"/>
          <w:kern w:val="0"/>
          <w:szCs w:val="21"/>
        </w:rPr>
        <w:t>“</w:t>
      </w: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RCF</w:t>
      </w:r>
      <w:r w:rsidRPr="00AE57EE">
        <w:rPr>
          <w:rFonts w:ascii="宋体" w:eastAsia="宋体" w:hAnsi="Times New Roman" w:cs="宋体"/>
          <w:color w:val="000000"/>
          <w:kern w:val="0"/>
          <w:szCs w:val="21"/>
        </w:rPr>
        <w:t>”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键，按光标键直至显示所需之</w:t>
      </w: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RCF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值。</w:t>
      </w:r>
    </w:p>
    <w:p w:rsidR="00F65475" w:rsidRPr="00AE57EE" w:rsidRDefault="00F65475" w:rsidP="00F65475">
      <w:pPr>
        <w:autoSpaceDE w:val="0"/>
        <w:autoSpaceDN w:val="0"/>
        <w:adjustRightInd w:val="0"/>
        <w:spacing w:line="360" w:lineRule="auto"/>
        <w:rPr>
          <w:rFonts w:ascii="宋体" w:eastAsia="宋体" w:hAnsi="Times New Roman" w:cs="宋体"/>
          <w:color w:val="000000"/>
          <w:kern w:val="0"/>
          <w:szCs w:val="21"/>
        </w:rPr>
      </w:pP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13. 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运行时间设定：运行时间可按定时离心或连续离心进行设定。按</w:t>
      </w:r>
      <w:r w:rsidRPr="00AE57EE">
        <w:rPr>
          <w:rFonts w:ascii="宋体" w:eastAsia="宋体" w:hAnsi="Times New Roman" w:cs="宋体"/>
          <w:color w:val="000000"/>
          <w:kern w:val="0"/>
          <w:szCs w:val="21"/>
        </w:rPr>
        <w:t>“</w:t>
      </w: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TIME</w:t>
      </w:r>
      <w:r w:rsidRPr="00AE57EE">
        <w:rPr>
          <w:rFonts w:ascii="宋体" w:eastAsia="宋体" w:hAnsi="Times New Roman" w:cs="宋体"/>
          <w:color w:val="000000"/>
          <w:kern w:val="0"/>
          <w:szCs w:val="21"/>
        </w:rPr>
        <w:t>”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键，按光标键显示直至所需之运行时间。</w:t>
      </w:r>
    </w:p>
    <w:p w:rsidR="00F65475" w:rsidRDefault="00F65475" w:rsidP="00F65475">
      <w:pPr>
        <w:autoSpaceDE w:val="0"/>
        <w:autoSpaceDN w:val="0"/>
        <w:adjustRightInd w:val="0"/>
        <w:spacing w:line="360" w:lineRule="auto"/>
        <w:ind w:left="360" w:hanging="360"/>
        <w:rPr>
          <w:rFonts w:ascii="宋体" w:eastAsia="宋体" w:hAnsi="Times New Roman" w:cs="宋体"/>
          <w:color w:val="000000"/>
          <w:kern w:val="0"/>
          <w:szCs w:val="21"/>
        </w:rPr>
      </w:pP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14. 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离心温度设置：按</w:t>
      </w:r>
      <w:r w:rsidRPr="00AE57EE">
        <w:rPr>
          <w:rFonts w:ascii="宋体" w:eastAsia="宋体" w:hAnsi="Times New Roman" w:cs="宋体"/>
          <w:color w:val="000000"/>
          <w:kern w:val="0"/>
          <w:szCs w:val="21"/>
        </w:rPr>
        <w:t>“</w:t>
      </w: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TEMP</w:t>
      </w:r>
      <w:r w:rsidRPr="00AE57EE">
        <w:rPr>
          <w:rFonts w:ascii="宋体" w:eastAsia="宋体" w:hAnsi="Times New Roman" w:cs="宋体"/>
          <w:color w:val="000000"/>
          <w:kern w:val="0"/>
          <w:szCs w:val="21"/>
        </w:rPr>
        <w:t>”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键，用光标键，直至显示所需温度。</w:t>
      </w:r>
    </w:p>
    <w:p w:rsidR="00F65475" w:rsidRPr="00AE57EE" w:rsidRDefault="00F65475" w:rsidP="00F65475">
      <w:pPr>
        <w:autoSpaceDE w:val="0"/>
        <w:autoSpaceDN w:val="0"/>
        <w:adjustRightInd w:val="0"/>
        <w:spacing w:line="360" w:lineRule="auto"/>
        <w:ind w:left="360" w:hanging="360"/>
        <w:rPr>
          <w:rFonts w:ascii="宋体" w:eastAsia="宋体" w:hAnsi="Times New Roman" w:cs="宋体"/>
          <w:color w:val="000000"/>
          <w:kern w:val="0"/>
          <w:szCs w:val="21"/>
        </w:rPr>
      </w:pPr>
      <w:r w:rsidRPr="00AE57EE">
        <w:rPr>
          <w:rFonts w:ascii="宋体" w:eastAsia="宋体" w:hAnsi="Times New Roman" w:cs="宋体"/>
          <w:color w:val="000000"/>
          <w:kern w:val="0"/>
          <w:szCs w:val="21"/>
        </w:rPr>
        <w:t xml:space="preserve">15. 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加速速率号设定：按</w:t>
      </w:r>
      <w:r w:rsidRPr="00AE57EE">
        <w:rPr>
          <w:rFonts w:ascii="宋体" w:eastAsia="宋体" w:hAnsi="Times New Roman" w:cs="宋体"/>
          <w:color w:val="000000"/>
          <w:kern w:val="0"/>
          <w:szCs w:val="21"/>
        </w:rPr>
        <w:t>“</w:t>
      </w: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ACCEL</w:t>
      </w:r>
      <w:r w:rsidRPr="00AE57EE">
        <w:rPr>
          <w:rFonts w:ascii="宋体" w:eastAsia="宋体" w:hAnsi="Times New Roman" w:cs="宋体"/>
          <w:color w:val="000000"/>
          <w:kern w:val="0"/>
          <w:szCs w:val="21"/>
        </w:rPr>
        <w:t>”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键，按光标键直至显示所需速率号。</w:t>
      </w:r>
    </w:p>
    <w:p w:rsidR="00F65475" w:rsidRPr="00AE57EE" w:rsidRDefault="00F65475" w:rsidP="00F65475">
      <w:pPr>
        <w:autoSpaceDE w:val="0"/>
        <w:autoSpaceDN w:val="0"/>
        <w:adjustRightInd w:val="0"/>
        <w:spacing w:line="360" w:lineRule="auto"/>
        <w:ind w:left="360" w:hanging="360"/>
        <w:rPr>
          <w:rFonts w:ascii="宋体" w:eastAsia="宋体" w:hAnsi="Times New Roman" w:cs="宋体"/>
          <w:color w:val="000000"/>
          <w:kern w:val="0"/>
          <w:szCs w:val="21"/>
        </w:rPr>
      </w:pP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16. 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减速速率、号设定：按</w:t>
      </w:r>
      <w:r w:rsidRPr="00AE57EE">
        <w:rPr>
          <w:rFonts w:ascii="宋体" w:eastAsia="宋体" w:hAnsi="Times New Roman" w:cs="宋体"/>
          <w:color w:val="000000"/>
          <w:kern w:val="0"/>
          <w:szCs w:val="21"/>
        </w:rPr>
        <w:t>“</w:t>
      </w: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DECEL</w:t>
      </w:r>
      <w:r w:rsidRPr="00AE57EE">
        <w:rPr>
          <w:rFonts w:ascii="宋体" w:eastAsia="宋体" w:hAnsi="Times New Roman" w:cs="宋体"/>
          <w:color w:val="000000"/>
          <w:kern w:val="0"/>
          <w:szCs w:val="21"/>
        </w:rPr>
        <w:t>”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键，按光标键直至显示所需速率号。</w:t>
      </w:r>
    </w:p>
    <w:p w:rsidR="00F65475" w:rsidRPr="00AE57EE" w:rsidRDefault="00F65475" w:rsidP="00F65475">
      <w:pPr>
        <w:autoSpaceDE w:val="0"/>
        <w:autoSpaceDN w:val="0"/>
        <w:adjustRightInd w:val="0"/>
        <w:spacing w:line="360" w:lineRule="auto"/>
        <w:rPr>
          <w:rFonts w:ascii="宋体" w:eastAsia="宋体" w:hAnsi="Times New Roman" w:cs="宋体"/>
          <w:color w:val="000000"/>
          <w:kern w:val="0"/>
          <w:szCs w:val="21"/>
        </w:rPr>
      </w:pP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17. 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检查所有参数，使之准确无误，关闭机门并紧锁门锁，按</w:t>
      </w:r>
      <w:r w:rsidRPr="00AE57EE">
        <w:rPr>
          <w:rFonts w:ascii="宋体" w:eastAsia="宋体" w:hAnsi="Times New Roman" w:cs="宋体"/>
          <w:color w:val="000000"/>
          <w:kern w:val="0"/>
          <w:szCs w:val="21"/>
        </w:rPr>
        <w:t>“</w:t>
      </w: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ENTER</w:t>
      </w:r>
      <w:r w:rsidRPr="00AE57EE">
        <w:rPr>
          <w:rFonts w:ascii="宋体" w:eastAsia="宋体" w:hAnsi="Times New Roman" w:cs="宋体"/>
          <w:color w:val="000000"/>
          <w:kern w:val="0"/>
          <w:szCs w:val="21"/>
        </w:rPr>
        <w:t>”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键，然后按</w:t>
      </w:r>
      <w:r w:rsidRPr="00AE57EE">
        <w:rPr>
          <w:rFonts w:ascii="宋体" w:eastAsia="宋体" w:hAnsi="Times New Roman" w:cs="宋体"/>
          <w:color w:val="000000"/>
          <w:kern w:val="0"/>
          <w:szCs w:val="21"/>
        </w:rPr>
        <w:t>“</w:t>
      </w: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START</w:t>
      </w:r>
      <w:r w:rsidRPr="00AE57EE">
        <w:rPr>
          <w:rFonts w:ascii="宋体" w:eastAsia="宋体" w:hAnsi="Times New Roman" w:cs="宋体"/>
          <w:color w:val="000000"/>
          <w:kern w:val="0"/>
          <w:szCs w:val="21"/>
        </w:rPr>
        <w:t>”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键。</w:t>
      </w:r>
    </w:p>
    <w:p w:rsidR="00F65475" w:rsidRPr="00AE57EE" w:rsidRDefault="00F65475" w:rsidP="00F65475">
      <w:pPr>
        <w:autoSpaceDE w:val="0"/>
        <w:autoSpaceDN w:val="0"/>
        <w:adjustRightInd w:val="0"/>
        <w:spacing w:line="360" w:lineRule="auto"/>
        <w:rPr>
          <w:rFonts w:ascii="宋体" w:eastAsia="宋体" w:hAnsi="Times New Roman" w:cs="宋体"/>
          <w:color w:val="000000"/>
          <w:kern w:val="0"/>
          <w:szCs w:val="21"/>
        </w:rPr>
      </w:pP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18. 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按</w:t>
      </w:r>
      <w:r w:rsidRPr="00AE57EE">
        <w:rPr>
          <w:rFonts w:ascii="宋体" w:eastAsia="宋体" w:hAnsi="Times New Roman" w:cs="宋体"/>
          <w:color w:val="000000"/>
          <w:kern w:val="0"/>
          <w:szCs w:val="21"/>
        </w:rPr>
        <w:t>“</w:t>
      </w: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STOP</w:t>
      </w:r>
      <w:r w:rsidRPr="00AE57EE">
        <w:rPr>
          <w:rFonts w:ascii="宋体" w:eastAsia="宋体" w:hAnsi="Times New Roman" w:cs="宋体"/>
          <w:color w:val="000000"/>
          <w:kern w:val="0"/>
          <w:szCs w:val="21"/>
        </w:rPr>
        <w:t>”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键，离心机按设定的减速速率逐渐降速；按</w:t>
      </w:r>
      <w:r w:rsidRPr="00AE57EE">
        <w:rPr>
          <w:rFonts w:ascii="宋体" w:eastAsia="宋体" w:hAnsi="Times New Roman" w:cs="宋体"/>
          <w:color w:val="000000"/>
          <w:kern w:val="0"/>
          <w:szCs w:val="21"/>
        </w:rPr>
        <w:t>“</w:t>
      </w: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FAST STOP</w:t>
      </w:r>
      <w:r w:rsidRPr="00AE57EE">
        <w:rPr>
          <w:rFonts w:ascii="宋体" w:eastAsia="宋体" w:hAnsi="Times New Roman" w:cs="宋体"/>
          <w:color w:val="000000"/>
          <w:kern w:val="0"/>
          <w:szCs w:val="21"/>
        </w:rPr>
        <w:t>”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键，使离心机以最大减速速率快停。</w:t>
      </w:r>
    </w:p>
    <w:p w:rsidR="00F65475" w:rsidRPr="00AE57EE" w:rsidRDefault="00F65475" w:rsidP="00F65475">
      <w:pPr>
        <w:autoSpaceDE w:val="0"/>
        <w:autoSpaceDN w:val="0"/>
        <w:adjustRightInd w:val="0"/>
        <w:spacing w:line="360" w:lineRule="auto"/>
        <w:rPr>
          <w:rFonts w:ascii="宋体" w:eastAsia="宋体" w:hAnsi="Times New Roman" w:cs="宋体"/>
          <w:color w:val="000000"/>
          <w:kern w:val="0"/>
          <w:szCs w:val="21"/>
        </w:rPr>
      </w:pP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lastRenderedPageBreak/>
        <w:t xml:space="preserve">19. 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转头运行停止后，</w:t>
      </w:r>
      <w:r w:rsidRPr="00AE57EE">
        <w:rPr>
          <w:rFonts w:ascii="宋体" w:eastAsia="宋体" w:hAnsi="Times New Roman" w:cs="宋体"/>
          <w:color w:val="000000"/>
          <w:kern w:val="0"/>
          <w:szCs w:val="21"/>
        </w:rPr>
        <w:t>“</w:t>
      </w: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OPEN DOOR</w:t>
      </w:r>
      <w:r w:rsidRPr="00AE57EE">
        <w:rPr>
          <w:rFonts w:ascii="宋体" w:eastAsia="宋体" w:hAnsi="Times New Roman" w:cs="宋体"/>
          <w:color w:val="000000"/>
          <w:kern w:val="0"/>
          <w:szCs w:val="21"/>
        </w:rPr>
        <w:t>”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键亮，按</w:t>
      </w:r>
      <w:r w:rsidRPr="00AE57EE">
        <w:rPr>
          <w:rFonts w:ascii="宋体" w:eastAsia="宋体" w:hAnsi="Times New Roman" w:cs="宋体"/>
          <w:color w:val="000000"/>
          <w:kern w:val="0"/>
          <w:szCs w:val="21"/>
        </w:rPr>
        <w:t>“</w:t>
      </w: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OPEN DOOR</w:t>
      </w:r>
      <w:r w:rsidRPr="00AE57EE">
        <w:rPr>
          <w:rFonts w:ascii="宋体" w:eastAsia="宋体" w:hAnsi="Times New Roman" w:cs="宋体"/>
          <w:color w:val="000000"/>
          <w:kern w:val="0"/>
          <w:szCs w:val="21"/>
        </w:rPr>
        <w:t>”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键，门锁释放，可开机门。</w:t>
      </w:r>
    </w:p>
    <w:p w:rsidR="00F65475" w:rsidRPr="00AE57EE" w:rsidRDefault="00F65475" w:rsidP="00F65475">
      <w:pPr>
        <w:autoSpaceDE w:val="0"/>
        <w:autoSpaceDN w:val="0"/>
        <w:adjustRightInd w:val="0"/>
        <w:spacing w:line="360" w:lineRule="auto"/>
        <w:rPr>
          <w:rFonts w:ascii="宋体" w:eastAsia="宋体" w:hAnsi="Times New Roman" w:cs="宋体"/>
          <w:color w:val="000000"/>
          <w:kern w:val="0"/>
          <w:szCs w:val="21"/>
        </w:rPr>
      </w:pP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20. 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小心取出样品后，用干净的干布擦干机腔内部的水分。</w:t>
      </w:r>
      <w:r w:rsidRPr="00AE57EE">
        <w:rPr>
          <w:rFonts w:ascii="宋体" w:eastAsia="宋体" w:hAnsi="Times New Roman" w:cs="宋体"/>
          <w:color w:val="000000"/>
          <w:kern w:val="0"/>
          <w:szCs w:val="21"/>
        </w:rPr>
        <w:t xml:space="preserve"> </w:t>
      </w:r>
    </w:p>
    <w:p w:rsidR="00F65475" w:rsidRPr="00AE57EE" w:rsidRDefault="00F65475" w:rsidP="00F65475">
      <w:pPr>
        <w:autoSpaceDE w:val="0"/>
        <w:autoSpaceDN w:val="0"/>
        <w:adjustRightInd w:val="0"/>
        <w:spacing w:line="360" w:lineRule="auto"/>
        <w:ind w:left="360" w:hanging="360"/>
        <w:rPr>
          <w:rFonts w:ascii="宋体" w:eastAsia="宋体" w:hAnsi="Times New Roman" w:cs="宋体"/>
          <w:color w:val="000000"/>
          <w:kern w:val="0"/>
          <w:szCs w:val="21"/>
        </w:rPr>
      </w:pP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21. 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按相应转头说明资料卸下转头。</w:t>
      </w:r>
      <w:r w:rsidRPr="00AE57EE">
        <w:rPr>
          <w:rFonts w:ascii="宋体" w:eastAsia="宋体" w:hAnsi="Times New Roman" w:cs="宋体"/>
          <w:color w:val="000000"/>
          <w:kern w:val="0"/>
          <w:szCs w:val="21"/>
        </w:rPr>
        <w:t xml:space="preserve"> </w:t>
      </w:r>
    </w:p>
    <w:p w:rsidR="00F65475" w:rsidRPr="00AE57EE" w:rsidRDefault="00F65475" w:rsidP="00F65475">
      <w:pPr>
        <w:autoSpaceDE w:val="0"/>
        <w:autoSpaceDN w:val="0"/>
        <w:adjustRightInd w:val="0"/>
        <w:spacing w:line="360" w:lineRule="auto"/>
        <w:ind w:left="360" w:hanging="360"/>
        <w:rPr>
          <w:rFonts w:ascii="宋体" w:eastAsia="宋体" w:hAnsi="Times New Roman" w:cs="宋体"/>
          <w:color w:val="000000"/>
          <w:kern w:val="0"/>
          <w:szCs w:val="21"/>
        </w:rPr>
      </w:pP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22. 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按下机门后，关闭机器电源开关，拔下插头。</w:t>
      </w:r>
      <w:r w:rsidRPr="00AE57EE">
        <w:rPr>
          <w:rFonts w:ascii="宋体" w:eastAsia="宋体" w:hAnsi="Times New Roman" w:cs="宋体"/>
          <w:color w:val="000000"/>
          <w:kern w:val="0"/>
          <w:szCs w:val="21"/>
        </w:rPr>
        <w:t xml:space="preserve"> </w:t>
      </w:r>
    </w:p>
    <w:p w:rsidR="00F65475" w:rsidRPr="00AE57EE" w:rsidRDefault="00F65475" w:rsidP="00F65475">
      <w:pPr>
        <w:autoSpaceDE w:val="0"/>
        <w:autoSpaceDN w:val="0"/>
        <w:adjustRightInd w:val="0"/>
        <w:spacing w:line="360" w:lineRule="auto"/>
        <w:rPr>
          <w:rFonts w:ascii="宋体" w:eastAsia="宋体" w:hAnsi="Times New Roman" w:cs="宋体"/>
          <w:color w:val="000000"/>
          <w:kern w:val="0"/>
          <w:szCs w:val="21"/>
        </w:rPr>
      </w:pP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注意：</w:t>
      </w:r>
      <w:r w:rsidRPr="00AE57EE">
        <w:rPr>
          <w:rFonts w:ascii="宋体" w:eastAsia="宋体" w:hAnsi="Times New Roman" w:cs="宋体"/>
          <w:color w:val="000000"/>
          <w:kern w:val="0"/>
          <w:szCs w:val="21"/>
        </w:rPr>
        <w:t xml:space="preserve"> </w:t>
      </w:r>
    </w:p>
    <w:p w:rsidR="00F65475" w:rsidRPr="00AE57EE" w:rsidRDefault="00F65475" w:rsidP="00F65475">
      <w:pPr>
        <w:autoSpaceDE w:val="0"/>
        <w:autoSpaceDN w:val="0"/>
        <w:adjustRightInd w:val="0"/>
        <w:spacing w:line="360" w:lineRule="auto"/>
        <w:rPr>
          <w:rFonts w:ascii="宋体" w:eastAsia="宋体" w:hAnsi="Times New Roman" w:cs="宋体"/>
          <w:color w:val="000000"/>
          <w:kern w:val="0"/>
          <w:szCs w:val="21"/>
        </w:rPr>
      </w:pP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Ａ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．样品离心前，一定要平衡，并呈对角线放置。</w:t>
      </w:r>
      <w:r w:rsidRPr="00AE57EE">
        <w:rPr>
          <w:rFonts w:ascii="宋体" w:eastAsia="宋体" w:hAnsi="Times New Roman" w:cs="宋体"/>
          <w:color w:val="000000"/>
          <w:kern w:val="0"/>
          <w:szCs w:val="21"/>
        </w:rPr>
        <w:t xml:space="preserve"> </w:t>
      </w:r>
    </w:p>
    <w:p w:rsidR="00F65475" w:rsidRPr="00AE57EE" w:rsidRDefault="00F65475" w:rsidP="00F65475">
      <w:pPr>
        <w:autoSpaceDE w:val="0"/>
        <w:autoSpaceDN w:val="0"/>
        <w:adjustRightInd w:val="0"/>
        <w:spacing w:line="360" w:lineRule="auto"/>
        <w:rPr>
          <w:rFonts w:ascii="宋体" w:eastAsia="宋体" w:hAnsi="Times New Roman" w:cs="宋体"/>
          <w:color w:val="000000"/>
          <w:kern w:val="0"/>
          <w:szCs w:val="21"/>
        </w:rPr>
      </w:pP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Ｂ．确保盖紧试管盖，以防止液体渗入机器。</w:t>
      </w:r>
      <w:r w:rsidRPr="00AE57EE">
        <w:rPr>
          <w:rFonts w:ascii="宋体" w:eastAsia="宋体" w:hAnsi="Times New Roman" w:cs="宋体"/>
          <w:color w:val="000000"/>
          <w:kern w:val="0"/>
          <w:szCs w:val="21"/>
        </w:rPr>
        <w:t xml:space="preserve"> </w:t>
      </w:r>
    </w:p>
    <w:p w:rsidR="00F65475" w:rsidRPr="00AE57EE" w:rsidRDefault="00F65475" w:rsidP="00F65475">
      <w:pPr>
        <w:autoSpaceDE w:val="0"/>
        <w:autoSpaceDN w:val="0"/>
        <w:adjustRightInd w:val="0"/>
        <w:spacing w:line="360" w:lineRule="auto"/>
        <w:rPr>
          <w:rFonts w:ascii="宋体" w:eastAsia="宋体" w:hAnsi="Times New Roman" w:cs="宋体"/>
          <w:color w:val="000000"/>
          <w:kern w:val="0"/>
          <w:szCs w:val="21"/>
        </w:rPr>
      </w:pP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Ｃ．转头运行时，决不能尝试打开门机械锁系统。</w:t>
      </w:r>
      <w:r w:rsidRPr="00AE57EE">
        <w:rPr>
          <w:rFonts w:ascii="宋体" w:eastAsia="宋体" w:hAnsi="Times New Roman" w:cs="宋体"/>
          <w:color w:val="000000"/>
          <w:kern w:val="0"/>
          <w:szCs w:val="21"/>
        </w:rPr>
        <w:t xml:space="preserve"> </w:t>
      </w:r>
    </w:p>
    <w:p w:rsidR="00F65475" w:rsidRPr="00AE57EE" w:rsidRDefault="00F65475" w:rsidP="00F65475">
      <w:pPr>
        <w:autoSpaceDE w:val="0"/>
        <w:autoSpaceDN w:val="0"/>
        <w:adjustRightInd w:val="0"/>
        <w:spacing w:line="360" w:lineRule="auto"/>
        <w:rPr>
          <w:rFonts w:ascii="宋体" w:eastAsia="宋体" w:hAnsi="Times New Roman" w:cs="宋体"/>
          <w:color w:val="000000"/>
          <w:kern w:val="0"/>
          <w:szCs w:val="21"/>
        </w:rPr>
      </w:pP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Ｄ．除室温离心外，为较快达到平衡，需对转头进行预冷或预热，低温离心时，需在所设定温度进行</w:t>
      </w: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30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分钟</w:t>
      </w: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2000RPM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的预冷运行。</w:t>
      </w:r>
    </w:p>
    <w:p w:rsidR="00F65475" w:rsidRPr="00AE57EE" w:rsidRDefault="00F65475" w:rsidP="00F65475">
      <w:pPr>
        <w:spacing w:line="360" w:lineRule="auto"/>
        <w:rPr>
          <w:szCs w:val="21"/>
        </w:rPr>
      </w:pP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Ｅ．如需在</w:t>
      </w: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20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℃以上温度高速离心，为防止过热，启动冷冻系统使转头在</w:t>
      </w: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10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℃条件下，先运转</w:t>
      </w: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5</w:t>
      </w:r>
      <w:r w:rsidRPr="00AE57EE">
        <w:rPr>
          <w:rFonts w:ascii="宋体" w:eastAsia="宋体" w:hAnsi="Times New Roman" w:cs="宋体"/>
          <w:color w:val="000000"/>
          <w:kern w:val="0"/>
          <w:szCs w:val="21"/>
        </w:rPr>
        <w:t>—</w:t>
      </w:r>
      <w:r w:rsidRPr="00AE57EE">
        <w:rPr>
          <w:rFonts w:ascii="Times New Roman" w:eastAsia="宋体" w:hAnsi="Times New Roman" w:cs="Times New Roman"/>
          <w:color w:val="000000"/>
          <w:kern w:val="0"/>
          <w:szCs w:val="21"/>
        </w:rPr>
        <w:t>10</w:t>
      </w:r>
      <w:r w:rsidRPr="00AE57EE">
        <w:rPr>
          <w:rFonts w:ascii="宋体" w:eastAsia="宋体" w:hAnsi="Times New Roman" w:cs="宋体" w:hint="eastAsia"/>
          <w:color w:val="000000"/>
          <w:kern w:val="0"/>
          <w:szCs w:val="21"/>
        </w:rPr>
        <w:t>分钟。</w:t>
      </w:r>
    </w:p>
    <w:p w:rsidR="00AE60F9" w:rsidRPr="006C12C0" w:rsidRDefault="00AE60F9" w:rsidP="006C12C0">
      <w:pPr>
        <w:spacing w:line="540" w:lineRule="exact"/>
        <w:rPr>
          <w:rFonts w:ascii="Arial" w:hAnsi="Arial" w:cs="Arial"/>
          <w:sz w:val="24"/>
        </w:rPr>
      </w:pPr>
    </w:p>
    <w:sectPr w:rsidR="00AE60F9" w:rsidRPr="006C1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944BDA"/>
    <w:rsid w:val="005E702C"/>
    <w:rsid w:val="006C12C0"/>
    <w:rsid w:val="009E5899"/>
    <w:rsid w:val="00AE60F9"/>
    <w:rsid w:val="00F65475"/>
    <w:rsid w:val="081B4B8E"/>
    <w:rsid w:val="14C13A86"/>
    <w:rsid w:val="4AE31AAC"/>
    <w:rsid w:val="59EA31C8"/>
    <w:rsid w:val="7D94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F4DE7E"/>
  <w15:docId w15:val="{F7EB2423-5C4D-405A-A1F0-BDB7D367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54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</dc:creator>
  <cp:lastModifiedBy>Administrator</cp:lastModifiedBy>
  <cp:revision>3</cp:revision>
  <dcterms:created xsi:type="dcterms:W3CDTF">2018-02-03T10:24:00Z</dcterms:created>
  <dcterms:modified xsi:type="dcterms:W3CDTF">2018-09-18T03:38:00Z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