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8D" w:rsidRDefault="00C5268D" w:rsidP="006C3798">
      <w:pPr>
        <w:spacing w:line="360" w:lineRule="auto"/>
        <w:jc w:val="left"/>
        <w:rPr>
          <w:sz w:val="24"/>
          <w:szCs w:val="24"/>
        </w:rPr>
      </w:pPr>
      <w:r>
        <w:rPr>
          <w:rFonts w:hint="eastAsia"/>
          <w:sz w:val="24"/>
          <w:szCs w:val="24"/>
        </w:rPr>
        <w:t>附件</w:t>
      </w:r>
      <w:r>
        <w:rPr>
          <w:sz w:val="24"/>
          <w:szCs w:val="24"/>
        </w:rPr>
        <w:t>1</w:t>
      </w:r>
      <w:r>
        <w:rPr>
          <w:rFonts w:hint="eastAsia"/>
          <w:sz w:val="24"/>
          <w:szCs w:val="24"/>
        </w:rPr>
        <w:t>：</w:t>
      </w:r>
    </w:p>
    <w:p w:rsidR="00C5268D" w:rsidRPr="00874014" w:rsidRDefault="00C5268D" w:rsidP="004A6763">
      <w:pPr>
        <w:pStyle w:val="reader-word-layerreader-word-s2-5"/>
        <w:shd w:val="clear" w:color="auto" w:fill="FFFFFF"/>
        <w:spacing w:before="0" w:beforeAutospacing="0" w:after="0" w:afterAutospacing="0" w:line="360" w:lineRule="auto"/>
        <w:ind w:leftChars="171" w:left="359"/>
        <w:jc w:val="center"/>
        <w:rPr>
          <w:b/>
        </w:rPr>
      </w:pPr>
      <w:r w:rsidRPr="00874014">
        <w:rPr>
          <w:rFonts w:hint="eastAsia"/>
          <w:b/>
        </w:rPr>
        <w:t>武当特色中药研究湖北省重点实验室</w:t>
      </w:r>
      <w:r>
        <w:rPr>
          <w:rFonts w:hint="eastAsia"/>
          <w:b/>
        </w:rPr>
        <w:t>（湖北医药学院）</w:t>
      </w:r>
      <w:r w:rsidRPr="00874014">
        <w:rPr>
          <w:rFonts w:hint="eastAsia"/>
          <w:b/>
        </w:rPr>
        <w:t>开放课题管理办法</w:t>
      </w:r>
    </w:p>
    <w:p w:rsidR="00C5268D" w:rsidRPr="00874014" w:rsidRDefault="00C5268D" w:rsidP="004A6763">
      <w:pPr>
        <w:pStyle w:val="reader-word-layerreader-word-s2-5"/>
        <w:shd w:val="clear" w:color="auto" w:fill="FFFFFF"/>
        <w:spacing w:before="0" w:beforeAutospacing="0" w:after="0" w:afterAutospacing="0" w:line="360" w:lineRule="auto"/>
        <w:ind w:leftChars="171" w:left="359" w:firstLineChars="100" w:firstLine="240"/>
        <w:jc w:val="both"/>
      </w:pPr>
      <w:r w:rsidRPr="00874014">
        <w:rPr>
          <w:rFonts w:hint="eastAsia"/>
        </w:rPr>
        <w:t>为了规范重点实验室开放课题的利用与管理，有序实施重点实验室的对外开放与交流，特制定《武当特色中药研究湖北省重点实验室开放课题管理办法》。</w:t>
      </w:r>
      <w:r w:rsidRPr="00874014">
        <w:t xml:space="preserve"> </w:t>
      </w:r>
      <w:r w:rsidRPr="00874014">
        <w:br/>
      </w:r>
      <w:r w:rsidRPr="00874014">
        <w:rPr>
          <w:rFonts w:hint="eastAsia"/>
        </w:rPr>
        <w:t>一、课题实施管理细则</w:t>
      </w:r>
      <w:r>
        <w:t xml:space="preserve"> </w:t>
      </w:r>
      <w:r>
        <w:br/>
      </w:r>
      <w:r w:rsidRPr="00874014">
        <w:t xml:space="preserve">1. </w:t>
      </w:r>
      <w:r w:rsidRPr="00874014">
        <w:rPr>
          <w:rFonts w:hint="eastAsia"/>
        </w:rPr>
        <w:t>课题的研究期限为</w:t>
      </w:r>
      <w:r>
        <w:t>1</w:t>
      </w:r>
      <w:r w:rsidRPr="00874014">
        <w:t>-3</w:t>
      </w:r>
      <w:r w:rsidRPr="00874014">
        <w:rPr>
          <w:rFonts w:hint="eastAsia"/>
        </w:rPr>
        <w:t>年。每年选择</w:t>
      </w:r>
      <w:r>
        <w:t>5-8</w:t>
      </w:r>
      <w:r>
        <w:rPr>
          <w:rFonts w:hint="eastAsia"/>
        </w:rPr>
        <w:t>项资</w:t>
      </w:r>
      <w:r w:rsidRPr="00874014">
        <w:rPr>
          <w:rFonts w:hint="eastAsia"/>
        </w:rPr>
        <w:t>助，每项经费支持额度不超过</w:t>
      </w:r>
      <w:r w:rsidRPr="00874014">
        <w:t>10</w:t>
      </w:r>
      <w:r w:rsidRPr="00874014">
        <w:rPr>
          <w:rFonts w:hint="eastAsia"/>
        </w:rPr>
        <w:t>万元</w:t>
      </w:r>
      <w:r>
        <w:rPr>
          <w:rFonts w:hint="eastAsia"/>
        </w:rPr>
        <w:t>，重点项目资助时间为</w:t>
      </w:r>
      <w:r>
        <w:t>2-3</w:t>
      </w:r>
      <w:r>
        <w:rPr>
          <w:rFonts w:hint="eastAsia"/>
        </w:rPr>
        <w:t>年，一般项目为</w:t>
      </w:r>
      <w:r w:rsidR="00902FAC" w:rsidRPr="00D92C90">
        <w:rPr>
          <w:rPrChange w:id="0" w:author="Administrator" w:date="2016-10-20T10:37:00Z">
            <w:rPr>
              <w:highlight w:val="yellow"/>
            </w:rPr>
          </w:rPrChange>
        </w:rPr>
        <w:t>1-2</w:t>
      </w:r>
      <w:r w:rsidRPr="00D92C90">
        <w:rPr>
          <w:rFonts w:hint="eastAsia"/>
        </w:rPr>
        <w:t>年</w:t>
      </w:r>
      <w:r w:rsidRPr="00874014">
        <w:rPr>
          <w:rFonts w:hint="eastAsia"/>
        </w:rPr>
        <w:t>。课题项目先由同行专家评审，再经本实验室学术委员会专家进行会议评审后核准。</w:t>
      </w:r>
      <w:r>
        <w:t xml:space="preserve"> </w:t>
      </w:r>
      <w:r>
        <w:br/>
      </w:r>
      <w:r w:rsidRPr="00874014">
        <w:t xml:space="preserve">2. </w:t>
      </w:r>
      <w:r w:rsidRPr="00874014">
        <w:rPr>
          <w:rFonts w:hint="eastAsia"/>
        </w:rPr>
        <w:t>实行课题负责制。课题负责人负责研究工作的组织和经费的使用。课题经批准后，征得课题负责人同意由实验室指派若干本室科技人员参加课题研究工作。</w:t>
      </w:r>
      <w:r>
        <w:t xml:space="preserve"> </w:t>
      </w:r>
      <w:r>
        <w:br/>
      </w:r>
      <w:r w:rsidRPr="00874014">
        <w:t xml:space="preserve">3. </w:t>
      </w:r>
      <w:r w:rsidRPr="00874014">
        <w:rPr>
          <w:rFonts w:hint="eastAsia"/>
        </w:rPr>
        <w:t>课题经批准后，应按要求填写“武当特色中药研究湖北省重点实验室开放课题合同书”；每年年初根据研究计划，申报来实验室的工作计划，经实验室统筹安排后，通知来室工作的具体时间；年终填报“年度计划执行情况报告”；课题结束时填报课题“结题报告”。</w:t>
      </w:r>
      <w:r>
        <w:t xml:space="preserve"> </w:t>
      </w:r>
      <w:r>
        <w:br/>
      </w:r>
      <w:r w:rsidRPr="00874014">
        <w:t xml:space="preserve">4. </w:t>
      </w:r>
      <w:r>
        <w:rPr>
          <w:rFonts w:hint="eastAsia"/>
        </w:rPr>
        <w:t>实验室每月</w:t>
      </w:r>
      <w:r w:rsidRPr="00874014">
        <w:rPr>
          <w:rFonts w:hint="eastAsia"/>
        </w:rPr>
        <w:t>举行一次</w:t>
      </w:r>
      <w:r>
        <w:rPr>
          <w:rFonts w:hint="eastAsia"/>
        </w:rPr>
        <w:t>实验室例会</w:t>
      </w:r>
      <w:r w:rsidRPr="00874014">
        <w:rPr>
          <w:rFonts w:hint="eastAsia"/>
        </w:rPr>
        <w:t>，检查交流课题研究工作进展和实验室管理工作情况，并对实验室管理提出建议。</w:t>
      </w:r>
      <w:r>
        <w:t xml:space="preserve"> </w:t>
      </w:r>
      <w:r>
        <w:br/>
      </w:r>
      <w:r w:rsidRPr="00874014">
        <w:t xml:space="preserve">5. </w:t>
      </w:r>
      <w:r>
        <w:rPr>
          <w:rFonts w:hint="eastAsia"/>
        </w:rPr>
        <w:t>受资助项目研究</w:t>
      </w:r>
      <w:r w:rsidRPr="00874014">
        <w:rPr>
          <w:rFonts w:hint="eastAsia"/>
        </w:rPr>
        <w:t>所取得的科研成果或技术专利等所有成果，必须以“武当特色中药研究湖北省重点实验室”（</w:t>
      </w:r>
      <w:r w:rsidRPr="00874014">
        <w:t>Hubei Key Laboratory of Wudang Local Chinese Medicine Research</w:t>
      </w:r>
      <w:r w:rsidRPr="00874014">
        <w:rPr>
          <w:rFonts w:hint="eastAsia"/>
        </w:rPr>
        <w:t>）为第一署权单位。并按国家的有关知识产权保护规定处理。论文发表后应送实验室</w:t>
      </w:r>
      <w:r>
        <w:rPr>
          <w:rFonts w:hint="eastAsia"/>
        </w:rPr>
        <w:t>打（复）印件</w:t>
      </w:r>
      <w:r w:rsidRPr="00874014">
        <w:rPr>
          <w:rFonts w:hint="eastAsia"/>
        </w:rPr>
        <w:t>二份。对于以本实验室为第一完成单位的论文，实验室将</w:t>
      </w:r>
      <w:r>
        <w:rPr>
          <w:rFonts w:hint="eastAsia"/>
        </w:rPr>
        <w:t>积极协助申报学校给予奖励</w:t>
      </w:r>
      <w:r w:rsidRPr="00874014">
        <w:rPr>
          <w:rFonts w:hint="eastAsia"/>
        </w:rPr>
        <w:t>。</w:t>
      </w:r>
      <w:r>
        <w:t xml:space="preserve"> </w:t>
      </w:r>
      <w:r>
        <w:br/>
      </w:r>
      <w:r w:rsidRPr="00874014">
        <w:t>6.</w:t>
      </w:r>
      <w:r w:rsidRPr="00874014">
        <w:rPr>
          <w:rFonts w:hint="eastAsia"/>
        </w:rPr>
        <w:t>自带经费来本实验室研究的课题，研究成果属于课题负责人所在单位；成果上报或发表文章时，以注明或以致谢形式说明得到本室的协助。</w:t>
      </w:r>
      <w:r>
        <w:t xml:space="preserve"> </w:t>
      </w:r>
      <w:r>
        <w:br/>
      </w:r>
      <w:r w:rsidRPr="00874014">
        <w:t xml:space="preserve">7. </w:t>
      </w:r>
      <w:r w:rsidRPr="00874014">
        <w:rPr>
          <w:rFonts w:hint="eastAsia"/>
        </w:rPr>
        <w:t>课题结束后，由本室学术委员会对其完成情况进行评议，作为实验室资料归档。</w:t>
      </w:r>
      <w:r>
        <w:t xml:space="preserve"> </w:t>
      </w:r>
      <w:r>
        <w:br/>
      </w:r>
      <w:r w:rsidRPr="00874014">
        <w:t xml:space="preserve">8. </w:t>
      </w:r>
      <w:r w:rsidRPr="00874014">
        <w:rPr>
          <w:rFonts w:hint="eastAsia"/>
        </w:rPr>
        <w:t>课题原则上不予延长。如有特殊需要延长，延长时间不得超过半年。</w:t>
      </w:r>
      <w:r>
        <w:t xml:space="preserve"> </w:t>
      </w:r>
      <w:r>
        <w:br/>
      </w:r>
      <w:r w:rsidRPr="00874014">
        <w:t xml:space="preserve">9. </w:t>
      </w:r>
      <w:r w:rsidRPr="00874014">
        <w:rPr>
          <w:rFonts w:hint="eastAsia"/>
        </w:rPr>
        <w:t>课题结束后，课题负责人应清理器材，提交归档材料，由实验室负责建立课题档案。</w:t>
      </w:r>
      <w:r w:rsidRPr="00874014">
        <w:t xml:space="preserve"> </w:t>
      </w:r>
      <w:r w:rsidRPr="00874014">
        <w:br/>
        <w:t xml:space="preserve">10. </w:t>
      </w:r>
      <w:r w:rsidRPr="00874014">
        <w:rPr>
          <w:rFonts w:hint="eastAsia"/>
        </w:rPr>
        <w:t>对于课题执行良好，并符合下列条件者，将在继续申请时予以优先资助：</w:t>
      </w:r>
      <w:r>
        <w:t xml:space="preserve"> </w:t>
      </w:r>
      <w:r>
        <w:br/>
      </w:r>
      <w:r w:rsidRPr="00874014">
        <w:t xml:space="preserve">(1) </w:t>
      </w:r>
      <w:r w:rsidRPr="00874014">
        <w:rPr>
          <w:rFonts w:hint="eastAsia"/>
        </w:rPr>
        <w:t>获得国家自然科学基金等国家级项目</w:t>
      </w:r>
      <w:r>
        <w:rPr>
          <w:rFonts w:hint="eastAsia"/>
        </w:rPr>
        <w:t>或国际合作项目</w:t>
      </w:r>
      <w:r w:rsidRPr="00874014">
        <w:rPr>
          <w:rFonts w:hint="eastAsia"/>
        </w:rPr>
        <w:t>资助者；</w:t>
      </w:r>
      <w:r>
        <w:t xml:space="preserve"> </w:t>
      </w:r>
      <w:r>
        <w:br/>
      </w:r>
      <w:r w:rsidRPr="00874014">
        <w:lastRenderedPageBreak/>
        <w:t xml:space="preserve">(2) </w:t>
      </w:r>
      <w:r w:rsidRPr="00874014">
        <w:rPr>
          <w:rFonts w:hint="eastAsia"/>
        </w:rPr>
        <w:t>与本室合作发表高水平论文、国际学术会议或国内一级学会会议特邀报告者；</w:t>
      </w:r>
      <w:r>
        <w:t xml:space="preserve"> </w:t>
      </w:r>
      <w:r>
        <w:br/>
      </w:r>
      <w:r w:rsidRPr="00874014">
        <w:t xml:space="preserve">(3) </w:t>
      </w:r>
      <w:r w:rsidRPr="00874014">
        <w:rPr>
          <w:rFonts w:hint="eastAsia"/>
        </w:rPr>
        <w:t>与本室合作获省部委成果奖的主要贡献者。</w:t>
      </w:r>
      <w:r w:rsidRPr="00874014">
        <w:t xml:space="preserve"> </w:t>
      </w:r>
      <w:r w:rsidRPr="00874014">
        <w:br/>
      </w:r>
      <w:r w:rsidRPr="00874014">
        <w:rPr>
          <w:rFonts w:hint="eastAsia"/>
        </w:rPr>
        <w:t>二、课题经费管理细则</w:t>
      </w:r>
      <w:r>
        <w:t xml:space="preserve"> </w:t>
      </w:r>
      <w:r>
        <w:br/>
      </w:r>
      <w:r w:rsidRPr="00874014">
        <w:t>1.</w:t>
      </w:r>
      <w:r w:rsidRPr="00874014">
        <w:rPr>
          <w:rFonts w:hint="eastAsia"/>
        </w:rPr>
        <w:t>课题实行基金制。基金一次核定，分期拨款。</w:t>
      </w:r>
      <w:r>
        <w:t xml:space="preserve"> </w:t>
      </w:r>
      <w:r>
        <w:br/>
      </w:r>
      <w:r w:rsidRPr="00874014">
        <w:t>2.</w:t>
      </w:r>
      <w:r w:rsidRPr="00874014">
        <w:rPr>
          <w:rFonts w:hint="eastAsia"/>
        </w:rPr>
        <w:t>课题基金主要用于解决实验测试和计算费用，以及来室工作的旅差费。部分经费可用于文印资料、论文版面费和有关学术活动等。</w:t>
      </w:r>
      <w:r>
        <w:t xml:space="preserve"> </w:t>
      </w:r>
      <w:r>
        <w:br/>
      </w:r>
      <w:r w:rsidRPr="00874014">
        <w:t>3.</w:t>
      </w:r>
      <w:r w:rsidRPr="00874014">
        <w:rPr>
          <w:rFonts w:hint="eastAsia"/>
        </w:rPr>
        <w:t>课题基金的使用方法：</w:t>
      </w:r>
      <w:r>
        <w:t xml:space="preserve"> </w:t>
      </w:r>
      <w:r>
        <w:br/>
      </w:r>
      <w:r w:rsidRPr="00874014">
        <w:t xml:space="preserve">(1) </w:t>
      </w:r>
      <w:r w:rsidRPr="00874014">
        <w:rPr>
          <w:rFonts w:hint="eastAsia"/>
        </w:rPr>
        <w:t>课题基金原则上在本实验室内使用，</w:t>
      </w:r>
      <w:r>
        <w:rPr>
          <w:rFonts w:hint="eastAsia"/>
        </w:rPr>
        <w:t>经本人签字，校财务处核查后发放，</w:t>
      </w:r>
      <w:r w:rsidRPr="00874014">
        <w:rPr>
          <w:rFonts w:hint="eastAsia"/>
        </w:rPr>
        <w:t>不下拨至申请人单位。</w:t>
      </w:r>
      <w:r>
        <w:t xml:space="preserve"> </w:t>
      </w:r>
      <w:r>
        <w:br/>
      </w:r>
      <w:r w:rsidRPr="00874014">
        <w:t xml:space="preserve">(2) </w:t>
      </w:r>
      <w:r w:rsidRPr="00874014">
        <w:rPr>
          <w:rFonts w:hint="eastAsia"/>
        </w:rPr>
        <w:t>大型仪器的测试计算费，根据课题预算的此项额度，由实验室统一分年度直接下拨到有关公共实验室。年终结算，结余可留下年度使用。</w:t>
      </w:r>
      <w:r>
        <w:t xml:space="preserve"> </w:t>
      </w:r>
      <w:r>
        <w:br/>
      </w:r>
      <w:r w:rsidRPr="00874014">
        <w:t xml:space="preserve">(3) </w:t>
      </w:r>
      <w:r w:rsidRPr="00874014">
        <w:rPr>
          <w:rFonts w:hint="eastAsia"/>
        </w:rPr>
        <w:t>实验室确实无力解决的特殊小型设备和原材料，由课题负责人提出报告，经本室批准，可以</w:t>
      </w:r>
      <w:r>
        <w:rPr>
          <w:rFonts w:hint="eastAsia"/>
        </w:rPr>
        <w:t>购置</w:t>
      </w:r>
      <w:r w:rsidRPr="00874014">
        <w:rPr>
          <w:rFonts w:hint="eastAsia"/>
        </w:rPr>
        <w:t>，凭票在本室结帐。课题结束时，其所购小型设备归本实验室所有。本实验室确实无法解决的测试项目，经本室同意后，可</w:t>
      </w:r>
      <w:r>
        <w:rPr>
          <w:rFonts w:hint="eastAsia"/>
        </w:rPr>
        <w:t>对外委托</w:t>
      </w:r>
      <w:r w:rsidRPr="00874014">
        <w:rPr>
          <w:rFonts w:hint="eastAsia"/>
        </w:rPr>
        <w:t>。</w:t>
      </w:r>
      <w:r>
        <w:t xml:space="preserve"> </w:t>
      </w:r>
      <w:r>
        <w:br/>
      </w:r>
      <w:r w:rsidRPr="00874014">
        <w:t xml:space="preserve">(4) </w:t>
      </w:r>
      <w:r w:rsidRPr="00874014">
        <w:rPr>
          <w:rFonts w:hint="eastAsia"/>
        </w:rPr>
        <w:t>本实验室经费每年核算一次。如课题结束后经费有余，结余经费由实验室收回</w:t>
      </w: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r>
        <w:rPr>
          <w:rFonts w:hint="eastAsia"/>
          <w:sz w:val="24"/>
          <w:szCs w:val="24"/>
        </w:rPr>
        <w:lastRenderedPageBreak/>
        <w:t>附件</w:t>
      </w:r>
      <w:r>
        <w:rPr>
          <w:sz w:val="24"/>
          <w:szCs w:val="24"/>
        </w:rPr>
        <w:t>2</w:t>
      </w:r>
      <w:r>
        <w:rPr>
          <w:rFonts w:hint="eastAsia"/>
          <w:sz w:val="24"/>
          <w:szCs w:val="24"/>
        </w:rPr>
        <w:t>：</w:t>
      </w:r>
    </w:p>
    <w:p w:rsidR="00C5268D" w:rsidRPr="00874014" w:rsidRDefault="00C5268D" w:rsidP="00EE774E">
      <w:pPr>
        <w:spacing w:line="360" w:lineRule="auto"/>
        <w:jc w:val="center"/>
        <w:rPr>
          <w:rFonts w:ascii="宋体"/>
          <w:b/>
          <w:sz w:val="24"/>
        </w:rPr>
      </w:pPr>
      <w:r w:rsidRPr="00874014">
        <w:rPr>
          <w:rFonts w:ascii="宋体" w:hAnsi="宋体" w:hint="eastAsia"/>
          <w:b/>
          <w:sz w:val="24"/>
        </w:rPr>
        <w:t>武当特色中药研究湖北省重点实验室开放课题项目</w:t>
      </w:r>
      <w:r>
        <w:rPr>
          <w:rFonts w:ascii="宋体" w:hAnsi="宋体" w:hint="eastAsia"/>
          <w:b/>
          <w:sz w:val="24"/>
        </w:rPr>
        <w:t>申报</w:t>
      </w:r>
      <w:r w:rsidRPr="00874014">
        <w:rPr>
          <w:rFonts w:ascii="宋体" w:hAnsi="宋体" w:hint="eastAsia"/>
          <w:b/>
          <w:sz w:val="24"/>
        </w:rPr>
        <w:t>指南</w:t>
      </w:r>
    </w:p>
    <w:p w:rsidR="00C5268D" w:rsidRPr="00874014" w:rsidRDefault="00C5268D" w:rsidP="00EE774E">
      <w:pPr>
        <w:spacing w:line="360" w:lineRule="auto"/>
        <w:rPr>
          <w:rFonts w:ascii="宋体"/>
          <w:sz w:val="24"/>
        </w:rPr>
      </w:pPr>
    </w:p>
    <w:p w:rsidR="00C5268D" w:rsidRPr="00674626" w:rsidRDefault="00C5268D" w:rsidP="00EE774E">
      <w:pPr>
        <w:numPr>
          <w:ilvl w:val="0"/>
          <w:numId w:val="1"/>
        </w:numPr>
        <w:spacing w:line="360" w:lineRule="auto"/>
        <w:rPr>
          <w:rFonts w:ascii="宋体"/>
          <w:b/>
          <w:sz w:val="24"/>
        </w:rPr>
      </w:pPr>
      <w:r w:rsidRPr="00674626">
        <w:rPr>
          <w:rFonts w:ascii="宋体" w:hAnsi="宋体" w:hint="eastAsia"/>
          <w:b/>
          <w:sz w:val="24"/>
        </w:rPr>
        <w:t>武当药用植物资源调查及基源鉴定</w:t>
      </w:r>
    </w:p>
    <w:p w:rsidR="00C5268D" w:rsidRPr="00874014" w:rsidRDefault="00C5268D" w:rsidP="00EE774E">
      <w:pPr>
        <w:numPr>
          <w:ilvl w:val="0"/>
          <w:numId w:val="2"/>
        </w:numPr>
        <w:spacing w:line="360" w:lineRule="auto"/>
        <w:rPr>
          <w:rFonts w:ascii="宋体"/>
          <w:sz w:val="24"/>
        </w:rPr>
      </w:pPr>
      <w:r w:rsidRPr="00874014">
        <w:rPr>
          <w:rFonts w:ascii="宋体" w:hAnsi="宋体" w:hint="eastAsia"/>
          <w:sz w:val="24"/>
        </w:rPr>
        <w:t>武当山药用植物资源的普查</w:t>
      </w:r>
    </w:p>
    <w:p w:rsidR="00C5268D" w:rsidRPr="00874014" w:rsidRDefault="00C5268D" w:rsidP="00EE774E">
      <w:pPr>
        <w:numPr>
          <w:ilvl w:val="0"/>
          <w:numId w:val="2"/>
        </w:numPr>
        <w:spacing w:line="360" w:lineRule="auto"/>
        <w:rPr>
          <w:rFonts w:ascii="宋体"/>
          <w:sz w:val="24"/>
        </w:rPr>
      </w:pPr>
      <w:r w:rsidRPr="00874014">
        <w:rPr>
          <w:rFonts w:ascii="宋体" w:hAnsi="宋体" w:hint="eastAsia"/>
          <w:sz w:val="24"/>
        </w:rPr>
        <w:t>武当山药用植物的基源鉴定</w:t>
      </w:r>
    </w:p>
    <w:p w:rsidR="00C5268D" w:rsidRPr="00874014" w:rsidRDefault="00C5268D" w:rsidP="00EE774E">
      <w:pPr>
        <w:numPr>
          <w:ilvl w:val="0"/>
          <w:numId w:val="2"/>
        </w:numPr>
        <w:spacing w:line="360" w:lineRule="auto"/>
        <w:rPr>
          <w:rFonts w:ascii="宋体"/>
          <w:sz w:val="24"/>
        </w:rPr>
      </w:pPr>
      <w:r w:rsidRPr="00874014">
        <w:rPr>
          <w:rFonts w:ascii="宋体" w:hAnsi="宋体" w:hint="eastAsia"/>
          <w:sz w:val="24"/>
        </w:rPr>
        <w:t>武当山药用植物的种质资源谱建设</w:t>
      </w:r>
    </w:p>
    <w:p w:rsidR="00C5268D" w:rsidRPr="00874014" w:rsidRDefault="00C5268D" w:rsidP="00EE774E">
      <w:pPr>
        <w:numPr>
          <w:ilvl w:val="0"/>
          <w:numId w:val="2"/>
        </w:numPr>
        <w:spacing w:line="360" w:lineRule="auto"/>
        <w:rPr>
          <w:rFonts w:ascii="宋体"/>
          <w:sz w:val="24"/>
        </w:rPr>
      </w:pPr>
      <w:r w:rsidRPr="00874014">
        <w:rPr>
          <w:rFonts w:ascii="宋体" w:hAnsi="宋体" w:hint="eastAsia"/>
          <w:sz w:val="24"/>
        </w:rPr>
        <w:t>武当山药用植物的质量标准及指纹图谱研究</w:t>
      </w:r>
    </w:p>
    <w:p w:rsidR="00C5268D" w:rsidRPr="00874014" w:rsidRDefault="00C5268D" w:rsidP="00EE774E">
      <w:pPr>
        <w:spacing w:line="360" w:lineRule="auto"/>
        <w:ind w:left="420"/>
        <w:rPr>
          <w:rFonts w:ascii="宋体"/>
          <w:sz w:val="24"/>
        </w:rPr>
      </w:pPr>
    </w:p>
    <w:p w:rsidR="00C5268D" w:rsidRPr="00674626" w:rsidRDefault="00C5268D" w:rsidP="00EE774E">
      <w:pPr>
        <w:numPr>
          <w:ilvl w:val="0"/>
          <w:numId w:val="1"/>
        </w:numPr>
        <w:spacing w:line="360" w:lineRule="auto"/>
        <w:rPr>
          <w:rFonts w:ascii="宋体"/>
          <w:b/>
          <w:sz w:val="24"/>
        </w:rPr>
      </w:pPr>
      <w:r w:rsidRPr="00674626">
        <w:rPr>
          <w:rFonts w:ascii="宋体" w:hAnsi="宋体" w:hint="eastAsia"/>
          <w:b/>
          <w:sz w:val="24"/>
        </w:rPr>
        <w:t>武当天然产物的活性成分与结构修饰</w:t>
      </w:r>
    </w:p>
    <w:p w:rsidR="00C5268D" w:rsidRPr="00874014" w:rsidRDefault="00C5268D" w:rsidP="00EE774E">
      <w:pPr>
        <w:numPr>
          <w:ilvl w:val="0"/>
          <w:numId w:val="3"/>
        </w:numPr>
        <w:spacing w:line="360" w:lineRule="auto"/>
        <w:rPr>
          <w:rFonts w:ascii="宋体"/>
          <w:sz w:val="24"/>
        </w:rPr>
      </w:pPr>
      <w:r w:rsidRPr="00874014">
        <w:rPr>
          <w:rFonts w:ascii="宋体" w:hAnsi="宋体" w:hint="eastAsia"/>
          <w:sz w:val="24"/>
        </w:rPr>
        <w:t>武当山药用植物的活性成分分析</w:t>
      </w:r>
    </w:p>
    <w:p w:rsidR="00C5268D" w:rsidRPr="00874014" w:rsidRDefault="00C5268D" w:rsidP="00EE774E">
      <w:pPr>
        <w:numPr>
          <w:ilvl w:val="0"/>
          <w:numId w:val="3"/>
        </w:numPr>
        <w:spacing w:line="360" w:lineRule="auto"/>
        <w:rPr>
          <w:rFonts w:ascii="宋体"/>
          <w:sz w:val="24"/>
        </w:rPr>
      </w:pPr>
      <w:r w:rsidRPr="00874014">
        <w:rPr>
          <w:rFonts w:ascii="宋体" w:hAnsi="宋体" w:hint="eastAsia"/>
          <w:sz w:val="24"/>
        </w:rPr>
        <w:t>武当山药用植物活性成分的结构分析及修饰</w:t>
      </w:r>
    </w:p>
    <w:p w:rsidR="00C5268D" w:rsidRPr="00874014" w:rsidRDefault="00C5268D" w:rsidP="00EE774E">
      <w:pPr>
        <w:spacing w:line="360" w:lineRule="auto"/>
        <w:rPr>
          <w:rFonts w:ascii="宋体"/>
          <w:sz w:val="24"/>
        </w:rPr>
      </w:pPr>
    </w:p>
    <w:p w:rsidR="00C5268D" w:rsidRPr="00674626" w:rsidRDefault="00C5268D" w:rsidP="00EE774E">
      <w:pPr>
        <w:numPr>
          <w:ilvl w:val="0"/>
          <w:numId w:val="1"/>
        </w:numPr>
        <w:spacing w:line="360" w:lineRule="auto"/>
        <w:rPr>
          <w:rFonts w:ascii="宋体"/>
          <w:b/>
          <w:sz w:val="24"/>
        </w:rPr>
      </w:pPr>
      <w:r w:rsidRPr="00674626">
        <w:rPr>
          <w:rFonts w:ascii="宋体" w:hAnsi="宋体" w:hint="eastAsia"/>
          <w:b/>
          <w:sz w:val="24"/>
        </w:rPr>
        <w:t>武当特色中药的药理活性研究</w:t>
      </w:r>
    </w:p>
    <w:p w:rsidR="00C5268D" w:rsidRPr="00874014" w:rsidRDefault="00C5268D" w:rsidP="00EE774E">
      <w:pPr>
        <w:numPr>
          <w:ilvl w:val="0"/>
          <w:numId w:val="4"/>
        </w:numPr>
        <w:spacing w:line="360" w:lineRule="auto"/>
        <w:ind w:left="426"/>
        <w:rPr>
          <w:rFonts w:ascii="宋体"/>
          <w:sz w:val="24"/>
        </w:rPr>
      </w:pPr>
      <w:r w:rsidRPr="00874014">
        <w:rPr>
          <w:rFonts w:ascii="宋体" w:hAnsi="宋体" w:hint="eastAsia"/>
          <w:sz w:val="24"/>
        </w:rPr>
        <w:t>武当特色中药的抗肿瘤活性研究</w:t>
      </w:r>
    </w:p>
    <w:p w:rsidR="00C5268D" w:rsidRPr="00874014" w:rsidRDefault="00C5268D" w:rsidP="00EE774E">
      <w:pPr>
        <w:numPr>
          <w:ilvl w:val="0"/>
          <w:numId w:val="4"/>
        </w:numPr>
        <w:spacing w:line="360" w:lineRule="auto"/>
        <w:ind w:left="426"/>
        <w:rPr>
          <w:rFonts w:ascii="宋体"/>
          <w:sz w:val="24"/>
        </w:rPr>
      </w:pPr>
      <w:r w:rsidRPr="00874014">
        <w:rPr>
          <w:rFonts w:ascii="宋体" w:hAnsi="宋体" w:hint="eastAsia"/>
          <w:sz w:val="24"/>
        </w:rPr>
        <w:t>武当特色中药对心血管疾病的药理活性研究</w:t>
      </w:r>
    </w:p>
    <w:p w:rsidR="00C5268D" w:rsidRPr="00874014" w:rsidRDefault="00C5268D" w:rsidP="00EE774E">
      <w:pPr>
        <w:numPr>
          <w:ilvl w:val="0"/>
          <w:numId w:val="4"/>
        </w:numPr>
        <w:spacing w:line="360" w:lineRule="auto"/>
        <w:ind w:left="426"/>
        <w:rPr>
          <w:rFonts w:ascii="宋体"/>
          <w:sz w:val="24"/>
        </w:rPr>
      </w:pPr>
      <w:r w:rsidRPr="00874014">
        <w:rPr>
          <w:rFonts w:ascii="宋体" w:hAnsi="宋体" w:hint="eastAsia"/>
          <w:sz w:val="24"/>
        </w:rPr>
        <w:t>武当特色中药对神经精神疾病及抗衰老的研究</w:t>
      </w:r>
    </w:p>
    <w:p w:rsidR="00C5268D" w:rsidRPr="00874014" w:rsidRDefault="00C5268D" w:rsidP="00EE774E">
      <w:pPr>
        <w:numPr>
          <w:ilvl w:val="0"/>
          <w:numId w:val="4"/>
        </w:numPr>
        <w:spacing w:line="360" w:lineRule="auto"/>
        <w:ind w:left="426"/>
        <w:rPr>
          <w:rFonts w:ascii="宋体"/>
          <w:sz w:val="24"/>
        </w:rPr>
      </w:pPr>
      <w:r w:rsidRPr="00874014">
        <w:rPr>
          <w:rFonts w:ascii="宋体" w:hAnsi="宋体" w:hint="eastAsia"/>
          <w:sz w:val="24"/>
        </w:rPr>
        <w:t>武当特色中药的体内药动学及代谢组学研究</w:t>
      </w:r>
    </w:p>
    <w:p w:rsidR="00C5268D" w:rsidRDefault="00C5268D" w:rsidP="004A6763">
      <w:pPr>
        <w:pStyle w:val="reader-word-layerreader-word-s2-5"/>
        <w:shd w:val="clear" w:color="auto" w:fill="FFFFFF"/>
        <w:spacing w:before="0" w:beforeAutospacing="0" w:after="0" w:afterAutospacing="0" w:line="360" w:lineRule="auto"/>
        <w:ind w:leftChars="171" w:left="359" w:firstLineChars="100" w:firstLine="240"/>
        <w:jc w:val="both"/>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p>
    <w:p w:rsidR="00C5268D" w:rsidRDefault="00C5268D" w:rsidP="006C3798">
      <w:pPr>
        <w:spacing w:line="360" w:lineRule="auto"/>
        <w:jc w:val="left"/>
        <w:rPr>
          <w:sz w:val="24"/>
          <w:szCs w:val="24"/>
        </w:rPr>
      </w:pPr>
      <w:r>
        <w:rPr>
          <w:rFonts w:hint="eastAsia"/>
          <w:sz w:val="24"/>
          <w:szCs w:val="24"/>
        </w:rPr>
        <w:lastRenderedPageBreak/>
        <w:t>附件</w:t>
      </w:r>
      <w:r>
        <w:rPr>
          <w:sz w:val="24"/>
          <w:szCs w:val="24"/>
        </w:rPr>
        <w:t>3</w:t>
      </w:r>
      <w:r>
        <w:rPr>
          <w:rFonts w:hint="eastAsia"/>
          <w:sz w:val="24"/>
          <w:szCs w:val="24"/>
        </w:rPr>
        <w:t>：</w:t>
      </w:r>
    </w:p>
    <w:p w:rsidR="00C5268D" w:rsidRDefault="00C5268D" w:rsidP="004A6763">
      <w:pPr>
        <w:spacing w:line="500" w:lineRule="exact"/>
        <w:ind w:firstLineChars="1950" w:firstLine="5460"/>
        <w:jc w:val="left"/>
        <w:rPr>
          <w:rFonts w:ascii="仿宋_GB2312" w:eastAsia="仿宋_GB2312"/>
          <w:sz w:val="28"/>
          <w:szCs w:val="28"/>
          <w:u w:val="single"/>
        </w:rPr>
      </w:pPr>
      <w:r>
        <w:rPr>
          <w:rFonts w:ascii="仿宋_GB2312" w:eastAsia="仿宋_GB2312" w:hint="eastAsia"/>
          <w:sz w:val="28"/>
          <w:szCs w:val="28"/>
        </w:rPr>
        <w:t>申报学科：</w:t>
      </w:r>
      <w:r w:rsidRPr="00024694">
        <w:rPr>
          <w:rFonts w:ascii="仿宋_GB2312" w:eastAsia="仿宋_GB2312" w:hint="eastAsia"/>
          <w:sz w:val="28"/>
          <w:szCs w:val="28"/>
          <w:u w:val="single"/>
        </w:rPr>
        <w:t xml:space="preserve">　　　　　　</w:t>
      </w:r>
    </w:p>
    <w:p w:rsidR="00C5268D" w:rsidRPr="0033542B" w:rsidRDefault="00C5268D" w:rsidP="004A6763">
      <w:pPr>
        <w:spacing w:line="500" w:lineRule="exact"/>
        <w:ind w:firstLineChars="1950" w:firstLine="5460"/>
        <w:jc w:val="left"/>
        <w:rPr>
          <w:rFonts w:ascii="仿宋_GB2312" w:eastAsia="仿宋_GB2312"/>
          <w:sz w:val="28"/>
          <w:szCs w:val="28"/>
        </w:rPr>
      </w:pPr>
      <w:r>
        <w:rPr>
          <w:rFonts w:ascii="仿宋_GB2312" w:eastAsia="仿宋_GB2312" w:hint="eastAsia"/>
          <w:sz w:val="28"/>
          <w:szCs w:val="28"/>
        </w:rPr>
        <w:t>申报类型：</w:t>
      </w:r>
      <w:r w:rsidRPr="008B5BDF">
        <w:rPr>
          <w:rFonts w:ascii="仿宋_GB2312" w:eastAsia="仿宋_GB2312" w:hint="eastAsia"/>
          <w:sz w:val="28"/>
          <w:szCs w:val="28"/>
        </w:rPr>
        <w:t>重点：</w:t>
      </w:r>
      <w:r>
        <w:rPr>
          <w:rFonts w:ascii="仿宋_GB2312" w:eastAsia="仿宋_GB2312" w:hint="eastAsia"/>
          <w:sz w:val="28"/>
          <w:szCs w:val="28"/>
        </w:rPr>
        <w:t>□</w:t>
      </w:r>
      <w:r w:rsidRPr="008B5BDF">
        <w:rPr>
          <w:rFonts w:ascii="仿宋_GB2312" w:eastAsia="仿宋_GB2312" w:hint="eastAsia"/>
          <w:sz w:val="28"/>
          <w:szCs w:val="28"/>
        </w:rPr>
        <w:t>一般：</w:t>
      </w:r>
      <w:r>
        <w:rPr>
          <w:rFonts w:ascii="仿宋_GB2312" w:eastAsia="仿宋_GB2312" w:hint="eastAsia"/>
          <w:sz w:val="28"/>
          <w:szCs w:val="28"/>
        </w:rPr>
        <w:t>□</w:t>
      </w:r>
    </w:p>
    <w:p w:rsidR="00C5268D" w:rsidRDefault="00C5268D" w:rsidP="004A6763">
      <w:pPr>
        <w:spacing w:line="360" w:lineRule="auto"/>
        <w:ind w:firstLineChars="200" w:firstLine="560"/>
        <w:rPr>
          <w:sz w:val="28"/>
          <w:szCs w:val="28"/>
        </w:rPr>
      </w:pPr>
    </w:p>
    <w:p w:rsidR="00C5268D" w:rsidRDefault="00C5268D" w:rsidP="004A6763">
      <w:pPr>
        <w:spacing w:line="360" w:lineRule="auto"/>
        <w:ind w:firstLineChars="200" w:firstLine="560"/>
        <w:rPr>
          <w:sz w:val="28"/>
          <w:szCs w:val="28"/>
        </w:rPr>
      </w:pPr>
    </w:p>
    <w:p w:rsidR="00C5268D" w:rsidRPr="00DD42B2" w:rsidRDefault="00C5268D" w:rsidP="00EE774E">
      <w:pPr>
        <w:spacing w:line="360" w:lineRule="auto"/>
        <w:jc w:val="center"/>
        <w:rPr>
          <w:rFonts w:ascii="黑体" w:eastAsia="黑体"/>
          <w:b/>
          <w:bCs/>
          <w:color w:val="000000"/>
          <w:sz w:val="36"/>
          <w:szCs w:val="36"/>
        </w:rPr>
      </w:pPr>
      <w:r>
        <w:rPr>
          <w:rFonts w:ascii="黑体" w:eastAsia="黑体" w:hint="eastAsia"/>
          <w:b/>
          <w:bCs/>
          <w:color w:val="000000"/>
          <w:sz w:val="36"/>
          <w:szCs w:val="36"/>
        </w:rPr>
        <w:t>武当特色中药研究湖北省重点实验室（湖北医药学院）</w:t>
      </w:r>
    </w:p>
    <w:p w:rsidR="00C5268D" w:rsidRPr="00DD42B2" w:rsidRDefault="00C5268D" w:rsidP="00EE774E">
      <w:pPr>
        <w:spacing w:line="1200" w:lineRule="exact"/>
        <w:jc w:val="center"/>
        <w:rPr>
          <w:rFonts w:ascii="黑体" w:eastAsia="黑体"/>
          <w:b/>
          <w:bCs/>
          <w:color w:val="000000"/>
          <w:sz w:val="48"/>
          <w:szCs w:val="48"/>
        </w:rPr>
      </w:pPr>
      <w:r w:rsidRPr="002F04F9">
        <w:rPr>
          <w:rFonts w:ascii="黑体" w:eastAsia="黑体" w:hint="eastAsia"/>
          <w:b/>
          <w:bCs/>
          <w:color w:val="000000"/>
          <w:sz w:val="48"/>
          <w:szCs w:val="48"/>
        </w:rPr>
        <w:t>项</w:t>
      </w:r>
      <w:r>
        <w:rPr>
          <w:rFonts w:ascii="黑体" w:eastAsia="黑体"/>
          <w:b/>
          <w:bCs/>
          <w:color w:val="000000"/>
          <w:sz w:val="48"/>
          <w:szCs w:val="48"/>
        </w:rPr>
        <w:t xml:space="preserve"> </w:t>
      </w:r>
      <w:r w:rsidRPr="002F04F9">
        <w:rPr>
          <w:rFonts w:ascii="黑体" w:eastAsia="黑体" w:hint="eastAsia"/>
          <w:b/>
          <w:bCs/>
          <w:color w:val="000000"/>
          <w:sz w:val="48"/>
          <w:szCs w:val="48"/>
        </w:rPr>
        <w:t>目</w:t>
      </w:r>
      <w:r>
        <w:rPr>
          <w:rFonts w:ascii="黑体" w:eastAsia="黑体"/>
          <w:b/>
          <w:bCs/>
          <w:color w:val="000000"/>
          <w:sz w:val="48"/>
          <w:szCs w:val="48"/>
        </w:rPr>
        <w:t xml:space="preserve"> </w:t>
      </w:r>
      <w:r w:rsidRPr="00DD42B2">
        <w:rPr>
          <w:rFonts w:ascii="黑体" w:eastAsia="黑体" w:hint="eastAsia"/>
          <w:b/>
          <w:bCs/>
          <w:color w:val="000000"/>
          <w:sz w:val="48"/>
          <w:szCs w:val="48"/>
        </w:rPr>
        <w:t>申</w:t>
      </w:r>
      <w:r>
        <w:rPr>
          <w:rFonts w:ascii="黑体" w:eastAsia="黑体"/>
          <w:b/>
          <w:bCs/>
          <w:color w:val="000000"/>
          <w:sz w:val="48"/>
          <w:szCs w:val="48"/>
        </w:rPr>
        <w:t xml:space="preserve"> </w:t>
      </w:r>
      <w:r w:rsidRPr="00DD42B2">
        <w:rPr>
          <w:rFonts w:ascii="黑体" w:eastAsia="黑体" w:hint="eastAsia"/>
          <w:b/>
          <w:bCs/>
          <w:color w:val="000000"/>
          <w:sz w:val="48"/>
          <w:szCs w:val="48"/>
        </w:rPr>
        <w:t>请</w:t>
      </w:r>
      <w:r>
        <w:rPr>
          <w:rFonts w:ascii="黑体" w:eastAsia="黑体"/>
          <w:b/>
          <w:bCs/>
          <w:color w:val="000000"/>
          <w:sz w:val="48"/>
          <w:szCs w:val="48"/>
        </w:rPr>
        <w:t xml:space="preserve"> </w:t>
      </w:r>
      <w:r w:rsidRPr="00DD42B2">
        <w:rPr>
          <w:rFonts w:ascii="黑体" w:eastAsia="黑体" w:hint="eastAsia"/>
          <w:b/>
          <w:bCs/>
          <w:color w:val="000000"/>
          <w:sz w:val="48"/>
          <w:szCs w:val="48"/>
        </w:rPr>
        <w:t>书</w:t>
      </w:r>
    </w:p>
    <w:p w:rsidR="00C5268D" w:rsidRDefault="00C5268D" w:rsidP="00EE774E">
      <w:pPr>
        <w:ind w:left="420"/>
        <w:jc w:val="center"/>
        <w:rPr>
          <w:rFonts w:ascii="仿宋_GB2312" w:eastAsia="仿宋_GB2312"/>
          <w:b/>
          <w:bCs/>
          <w:color w:val="000000"/>
          <w:sz w:val="32"/>
        </w:rPr>
      </w:pPr>
    </w:p>
    <w:p w:rsidR="00C5268D" w:rsidRPr="00472A0D" w:rsidRDefault="00C5268D" w:rsidP="004A6763">
      <w:pPr>
        <w:spacing w:line="800" w:lineRule="atLeast"/>
        <w:ind w:firstLineChars="421" w:firstLine="1369"/>
        <w:rPr>
          <w:rFonts w:ascii="宋体"/>
          <w:b/>
          <w:color w:val="000000"/>
          <w:sz w:val="30"/>
          <w:szCs w:val="30"/>
        </w:rPr>
      </w:pPr>
      <w:r w:rsidRPr="00472A0D">
        <w:rPr>
          <w:rFonts w:ascii="宋体" w:hAnsi="宋体" w:hint="eastAsia"/>
          <w:b/>
          <w:color w:val="000000"/>
          <w:spacing w:val="12"/>
          <w:sz w:val="30"/>
          <w:szCs w:val="30"/>
        </w:rPr>
        <w:t>负</w:t>
      </w:r>
      <w:r w:rsidRPr="00472A0D">
        <w:rPr>
          <w:rFonts w:ascii="宋体" w:hAnsi="宋体"/>
          <w:b/>
          <w:color w:val="000000"/>
          <w:spacing w:val="12"/>
          <w:sz w:val="30"/>
          <w:szCs w:val="30"/>
        </w:rPr>
        <w:t xml:space="preserve"> </w:t>
      </w:r>
      <w:r w:rsidRPr="00472A0D">
        <w:rPr>
          <w:rFonts w:ascii="宋体" w:hAnsi="宋体" w:hint="eastAsia"/>
          <w:b/>
          <w:color w:val="000000"/>
          <w:spacing w:val="12"/>
          <w:sz w:val="30"/>
          <w:szCs w:val="30"/>
        </w:rPr>
        <w:t>责</w:t>
      </w:r>
      <w:r w:rsidRPr="00472A0D">
        <w:rPr>
          <w:rFonts w:ascii="宋体" w:hAnsi="宋体"/>
          <w:b/>
          <w:color w:val="000000"/>
          <w:spacing w:val="12"/>
          <w:sz w:val="30"/>
          <w:szCs w:val="30"/>
        </w:rPr>
        <w:t xml:space="preserve">  </w:t>
      </w:r>
      <w:r w:rsidRPr="00472A0D">
        <w:rPr>
          <w:rFonts w:ascii="宋体" w:hAnsi="宋体" w:hint="eastAsia"/>
          <w:b/>
          <w:color w:val="000000"/>
          <w:spacing w:val="12"/>
          <w:sz w:val="30"/>
          <w:szCs w:val="30"/>
        </w:rPr>
        <w:t>人</w:t>
      </w:r>
      <w:r w:rsidRPr="00472A0D">
        <w:rPr>
          <w:rFonts w:ascii="宋体" w:hAnsi="宋体"/>
          <w:b/>
          <w:color w:val="000000"/>
          <w:spacing w:val="12"/>
          <w:sz w:val="30"/>
          <w:szCs w:val="30"/>
        </w:rPr>
        <w:t xml:space="preserve"> </w:t>
      </w:r>
      <w:r w:rsidRPr="00472A0D">
        <w:rPr>
          <w:rFonts w:ascii="宋体" w:hAnsi="宋体" w:hint="eastAsia"/>
          <w:b/>
          <w:color w:val="000000"/>
          <w:sz w:val="30"/>
          <w:szCs w:val="30"/>
        </w:rPr>
        <w:t>：</w:t>
      </w:r>
      <w:r w:rsidRPr="00472A0D">
        <w:rPr>
          <w:rFonts w:ascii="宋体" w:hAnsi="宋体"/>
          <w:b/>
          <w:color w:val="000000"/>
          <w:sz w:val="30"/>
          <w:szCs w:val="30"/>
          <w:u w:val="single"/>
        </w:rPr>
        <w:t xml:space="preserve">                    </w:t>
      </w:r>
    </w:p>
    <w:p w:rsidR="00C5268D" w:rsidRPr="00472A0D" w:rsidRDefault="00C5268D" w:rsidP="004A6763">
      <w:pPr>
        <w:spacing w:line="800" w:lineRule="atLeast"/>
        <w:ind w:leftChars="200" w:left="420" w:firstLineChars="315" w:firstLine="949"/>
        <w:rPr>
          <w:rFonts w:ascii="宋体" w:hAnsi="宋体"/>
          <w:b/>
          <w:color w:val="000000"/>
          <w:sz w:val="30"/>
          <w:szCs w:val="30"/>
          <w:u w:val="single"/>
        </w:rPr>
      </w:pPr>
      <w:r w:rsidRPr="00472A0D">
        <w:rPr>
          <w:rFonts w:ascii="宋体" w:hAnsi="宋体" w:hint="eastAsia"/>
          <w:b/>
          <w:color w:val="000000"/>
          <w:sz w:val="30"/>
          <w:szCs w:val="30"/>
        </w:rPr>
        <w:t>课</w:t>
      </w:r>
      <w:r w:rsidRPr="00472A0D">
        <w:rPr>
          <w:rFonts w:ascii="宋体" w:hAnsi="宋体"/>
          <w:b/>
          <w:color w:val="000000"/>
          <w:sz w:val="30"/>
          <w:szCs w:val="30"/>
        </w:rPr>
        <w:t xml:space="preserve"> </w:t>
      </w:r>
      <w:r w:rsidRPr="00472A0D">
        <w:rPr>
          <w:rFonts w:ascii="宋体" w:hAnsi="宋体" w:hint="eastAsia"/>
          <w:b/>
          <w:color w:val="000000"/>
          <w:sz w:val="30"/>
          <w:szCs w:val="30"/>
        </w:rPr>
        <w:t>题</w:t>
      </w:r>
      <w:r w:rsidRPr="00472A0D">
        <w:rPr>
          <w:rFonts w:ascii="宋体" w:hAnsi="宋体"/>
          <w:b/>
          <w:color w:val="000000"/>
          <w:sz w:val="30"/>
          <w:szCs w:val="30"/>
        </w:rPr>
        <w:t xml:space="preserve"> </w:t>
      </w:r>
      <w:r w:rsidRPr="00472A0D">
        <w:rPr>
          <w:rFonts w:ascii="宋体" w:hAnsi="宋体" w:hint="eastAsia"/>
          <w:b/>
          <w:color w:val="000000"/>
          <w:sz w:val="30"/>
          <w:szCs w:val="30"/>
        </w:rPr>
        <w:t>名</w:t>
      </w:r>
      <w:r w:rsidRPr="00472A0D">
        <w:rPr>
          <w:rFonts w:ascii="宋体" w:hAnsi="宋体"/>
          <w:b/>
          <w:color w:val="000000"/>
          <w:sz w:val="30"/>
          <w:szCs w:val="30"/>
        </w:rPr>
        <w:t xml:space="preserve"> </w:t>
      </w:r>
      <w:r w:rsidRPr="00472A0D">
        <w:rPr>
          <w:rFonts w:ascii="宋体" w:hAnsi="宋体" w:hint="eastAsia"/>
          <w:b/>
          <w:color w:val="000000"/>
          <w:sz w:val="30"/>
          <w:szCs w:val="30"/>
        </w:rPr>
        <w:t>称：</w:t>
      </w:r>
      <w:r w:rsidRPr="00472A0D">
        <w:rPr>
          <w:rFonts w:ascii="宋体" w:hAnsi="宋体"/>
          <w:b/>
          <w:color w:val="000000"/>
          <w:sz w:val="30"/>
          <w:szCs w:val="30"/>
          <w:u w:val="single"/>
        </w:rPr>
        <w:t xml:space="preserve">                    </w:t>
      </w:r>
    </w:p>
    <w:p w:rsidR="00C5268D" w:rsidRPr="00472A0D" w:rsidRDefault="00C5268D" w:rsidP="004A6763">
      <w:pPr>
        <w:spacing w:line="800" w:lineRule="atLeast"/>
        <w:ind w:leftChars="200" w:left="420" w:firstLineChars="315" w:firstLine="949"/>
        <w:rPr>
          <w:rFonts w:ascii="宋体"/>
          <w:b/>
          <w:color w:val="000000"/>
          <w:sz w:val="30"/>
          <w:szCs w:val="30"/>
        </w:rPr>
      </w:pPr>
      <w:r w:rsidRPr="00472A0D">
        <w:rPr>
          <w:rFonts w:ascii="宋体" w:hAnsi="宋体" w:hint="eastAsia"/>
          <w:b/>
          <w:color w:val="000000"/>
          <w:sz w:val="30"/>
          <w:szCs w:val="30"/>
        </w:rPr>
        <w:t>联</w:t>
      </w:r>
      <w:r w:rsidRPr="00472A0D">
        <w:rPr>
          <w:rFonts w:ascii="宋体" w:hAnsi="宋体"/>
          <w:b/>
          <w:color w:val="000000"/>
          <w:sz w:val="30"/>
          <w:szCs w:val="30"/>
        </w:rPr>
        <w:t xml:space="preserve">   </w:t>
      </w:r>
      <w:r w:rsidRPr="00472A0D">
        <w:rPr>
          <w:rFonts w:ascii="宋体" w:hAnsi="宋体" w:hint="eastAsia"/>
          <w:b/>
          <w:color w:val="000000"/>
          <w:sz w:val="30"/>
          <w:szCs w:val="30"/>
        </w:rPr>
        <w:t>系</w:t>
      </w:r>
      <w:r w:rsidRPr="00472A0D">
        <w:rPr>
          <w:rFonts w:ascii="宋体" w:hAnsi="宋体"/>
          <w:b/>
          <w:color w:val="000000"/>
          <w:sz w:val="30"/>
          <w:szCs w:val="30"/>
        </w:rPr>
        <w:t xml:space="preserve">  </w:t>
      </w:r>
      <w:r w:rsidRPr="00472A0D">
        <w:rPr>
          <w:rFonts w:ascii="宋体" w:hAnsi="宋体" w:hint="eastAsia"/>
          <w:b/>
          <w:color w:val="000000"/>
          <w:sz w:val="30"/>
          <w:szCs w:val="30"/>
        </w:rPr>
        <w:t>人：</w:t>
      </w:r>
      <w:r w:rsidRPr="00472A0D">
        <w:rPr>
          <w:rFonts w:ascii="宋体" w:hAnsi="宋体"/>
          <w:b/>
          <w:color w:val="000000"/>
          <w:sz w:val="30"/>
          <w:szCs w:val="30"/>
          <w:u w:val="single"/>
        </w:rPr>
        <w:t xml:space="preserve">                    </w:t>
      </w:r>
    </w:p>
    <w:p w:rsidR="00C5268D" w:rsidRPr="00472A0D" w:rsidRDefault="00C5268D" w:rsidP="004A6763">
      <w:pPr>
        <w:spacing w:line="800" w:lineRule="atLeast"/>
        <w:ind w:leftChars="200" w:left="420" w:firstLineChars="315" w:firstLine="949"/>
        <w:rPr>
          <w:rFonts w:ascii="宋体" w:hAnsi="宋体"/>
          <w:b/>
          <w:color w:val="000000"/>
          <w:sz w:val="30"/>
          <w:szCs w:val="30"/>
          <w:u w:val="single"/>
        </w:rPr>
      </w:pPr>
      <w:r w:rsidRPr="00472A0D">
        <w:rPr>
          <w:rFonts w:ascii="宋体" w:hAnsi="宋体" w:hint="eastAsia"/>
          <w:b/>
          <w:color w:val="000000"/>
          <w:sz w:val="30"/>
          <w:szCs w:val="30"/>
        </w:rPr>
        <w:t>联</w:t>
      </w:r>
      <w:r w:rsidRPr="00472A0D">
        <w:rPr>
          <w:rFonts w:ascii="宋体" w:hAnsi="宋体"/>
          <w:b/>
          <w:color w:val="000000"/>
          <w:sz w:val="30"/>
          <w:szCs w:val="30"/>
        </w:rPr>
        <w:t xml:space="preserve"> </w:t>
      </w:r>
      <w:r w:rsidRPr="00472A0D">
        <w:rPr>
          <w:rFonts w:ascii="宋体" w:hAnsi="宋体" w:hint="eastAsia"/>
          <w:b/>
          <w:color w:val="000000"/>
          <w:sz w:val="30"/>
          <w:szCs w:val="30"/>
        </w:rPr>
        <w:t>系</w:t>
      </w:r>
      <w:r w:rsidRPr="00472A0D">
        <w:rPr>
          <w:rFonts w:ascii="宋体" w:hAnsi="宋体"/>
          <w:b/>
          <w:color w:val="000000"/>
          <w:sz w:val="30"/>
          <w:szCs w:val="30"/>
        </w:rPr>
        <w:t xml:space="preserve"> </w:t>
      </w:r>
      <w:r w:rsidRPr="00472A0D">
        <w:rPr>
          <w:rFonts w:ascii="宋体" w:hAnsi="宋体" w:hint="eastAsia"/>
          <w:b/>
          <w:color w:val="000000"/>
          <w:sz w:val="30"/>
          <w:szCs w:val="30"/>
        </w:rPr>
        <w:t>电</w:t>
      </w:r>
      <w:r w:rsidRPr="00472A0D">
        <w:rPr>
          <w:rFonts w:ascii="宋体" w:hAnsi="宋体"/>
          <w:b/>
          <w:color w:val="000000"/>
          <w:sz w:val="30"/>
          <w:szCs w:val="30"/>
        </w:rPr>
        <w:t xml:space="preserve"> </w:t>
      </w:r>
      <w:r w:rsidRPr="00472A0D">
        <w:rPr>
          <w:rFonts w:ascii="宋体" w:hAnsi="宋体" w:hint="eastAsia"/>
          <w:b/>
          <w:color w:val="000000"/>
          <w:sz w:val="30"/>
          <w:szCs w:val="30"/>
        </w:rPr>
        <w:t>话：</w:t>
      </w:r>
      <w:r w:rsidRPr="00472A0D">
        <w:rPr>
          <w:rFonts w:ascii="宋体" w:hAnsi="宋体"/>
          <w:b/>
          <w:color w:val="000000"/>
          <w:sz w:val="30"/>
          <w:szCs w:val="30"/>
          <w:u w:val="single"/>
        </w:rPr>
        <w:t xml:space="preserve">                    </w:t>
      </w:r>
    </w:p>
    <w:p w:rsidR="00C5268D" w:rsidRPr="00472A0D" w:rsidRDefault="00C5268D" w:rsidP="004A6763">
      <w:pPr>
        <w:spacing w:line="800" w:lineRule="atLeast"/>
        <w:ind w:leftChars="200" w:left="420" w:firstLineChars="315" w:firstLine="949"/>
        <w:rPr>
          <w:rFonts w:ascii="宋体"/>
          <w:b/>
          <w:color w:val="000000"/>
          <w:sz w:val="30"/>
          <w:szCs w:val="30"/>
        </w:rPr>
      </w:pPr>
      <w:r w:rsidRPr="00472A0D">
        <w:rPr>
          <w:rFonts w:ascii="宋体" w:hAnsi="宋体" w:hint="eastAsia"/>
          <w:b/>
          <w:color w:val="000000"/>
          <w:sz w:val="30"/>
          <w:szCs w:val="30"/>
        </w:rPr>
        <w:t>所</w:t>
      </w:r>
      <w:r w:rsidRPr="00472A0D">
        <w:rPr>
          <w:rFonts w:ascii="宋体" w:hAnsi="宋体"/>
          <w:b/>
          <w:color w:val="000000"/>
          <w:sz w:val="30"/>
          <w:szCs w:val="30"/>
        </w:rPr>
        <w:t xml:space="preserve"> </w:t>
      </w:r>
      <w:r w:rsidRPr="00472A0D">
        <w:rPr>
          <w:rFonts w:ascii="宋体" w:hAnsi="宋体" w:hint="eastAsia"/>
          <w:b/>
          <w:color w:val="000000"/>
          <w:sz w:val="30"/>
          <w:szCs w:val="30"/>
        </w:rPr>
        <w:t>在</w:t>
      </w:r>
      <w:r w:rsidRPr="00472A0D">
        <w:rPr>
          <w:rFonts w:ascii="宋体" w:hAnsi="宋体"/>
          <w:b/>
          <w:color w:val="000000"/>
          <w:sz w:val="30"/>
          <w:szCs w:val="30"/>
        </w:rPr>
        <w:t xml:space="preserve"> </w:t>
      </w:r>
      <w:r w:rsidRPr="00472A0D">
        <w:rPr>
          <w:rFonts w:ascii="宋体" w:hAnsi="宋体" w:hint="eastAsia"/>
          <w:b/>
          <w:color w:val="000000"/>
          <w:sz w:val="30"/>
          <w:szCs w:val="30"/>
        </w:rPr>
        <w:t>学</w:t>
      </w:r>
      <w:r w:rsidRPr="00472A0D">
        <w:rPr>
          <w:rFonts w:ascii="宋体" w:hAnsi="宋体"/>
          <w:b/>
          <w:color w:val="000000"/>
          <w:sz w:val="30"/>
          <w:szCs w:val="30"/>
        </w:rPr>
        <w:t xml:space="preserve"> </w:t>
      </w:r>
      <w:r w:rsidRPr="00472A0D">
        <w:rPr>
          <w:rFonts w:ascii="宋体" w:hAnsi="宋体" w:hint="eastAsia"/>
          <w:b/>
          <w:color w:val="000000"/>
          <w:sz w:val="30"/>
          <w:szCs w:val="30"/>
        </w:rPr>
        <w:t>院：</w:t>
      </w:r>
      <w:r w:rsidRPr="00472A0D">
        <w:rPr>
          <w:rFonts w:ascii="宋体" w:hAnsi="宋体"/>
          <w:b/>
          <w:color w:val="000000"/>
          <w:sz w:val="30"/>
          <w:szCs w:val="30"/>
          <w:u w:val="single"/>
        </w:rPr>
        <w:t xml:space="preserve">                    </w:t>
      </w:r>
    </w:p>
    <w:p w:rsidR="00C5268D" w:rsidRPr="00472A0D" w:rsidRDefault="00C5268D" w:rsidP="004A6763">
      <w:pPr>
        <w:spacing w:line="800" w:lineRule="atLeast"/>
        <w:ind w:leftChars="200" w:left="420" w:firstLineChars="315" w:firstLine="949"/>
        <w:rPr>
          <w:rFonts w:ascii="宋体"/>
          <w:b/>
          <w:color w:val="000000"/>
          <w:sz w:val="30"/>
          <w:szCs w:val="30"/>
        </w:rPr>
      </w:pPr>
      <w:r w:rsidRPr="00472A0D">
        <w:rPr>
          <w:rFonts w:ascii="宋体" w:hAnsi="宋体" w:hint="eastAsia"/>
          <w:b/>
          <w:color w:val="000000"/>
          <w:sz w:val="30"/>
          <w:szCs w:val="30"/>
        </w:rPr>
        <w:t>申</w:t>
      </w:r>
      <w:r w:rsidRPr="00472A0D">
        <w:rPr>
          <w:rFonts w:ascii="宋体" w:hAnsi="宋体"/>
          <w:b/>
          <w:color w:val="000000"/>
          <w:sz w:val="30"/>
          <w:szCs w:val="30"/>
        </w:rPr>
        <w:t xml:space="preserve"> </w:t>
      </w:r>
      <w:r w:rsidRPr="00472A0D">
        <w:rPr>
          <w:rFonts w:ascii="宋体" w:hAnsi="宋体" w:hint="eastAsia"/>
          <w:b/>
          <w:color w:val="000000"/>
          <w:sz w:val="30"/>
          <w:szCs w:val="30"/>
        </w:rPr>
        <w:t>报</w:t>
      </w:r>
      <w:r w:rsidRPr="00472A0D">
        <w:rPr>
          <w:rFonts w:ascii="宋体" w:hAnsi="宋体"/>
          <w:b/>
          <w:color w:val="000000"/>
          <w:sz w:val="30"/>
          <w:szCs w:val="30"/>
        </w:rPr>
        <w:t xml:space="preserve"> </w:t>
      </w:r>
      <w:r w:rsidRPr="00472A0D">
        <w:rPr>
          <w:rFonts w:ascii="宋体" w:hAnsi="宋体" w:hint="eastAsia"/>
          <w:b/>
          <w:color w:val="000000"/>
          <w:sz w:val="30"/>
          <w:szCs w:val="30"/>
        </w:rPr>
        <w:t>日</w:t>
      </w:r>
      <w:r w:rsidRPr="00472A0D">
        <w:rPr>
          <w:rFonts w:ascii="宋体" w:hAnsi="宋体"/>
          <w:b/>
          <w:color w:val="000000"/>
          <w:sz w:val="30"/>
          <w:szCs w:val="30"/>
        </w:rPr>
        <w:t xml:space="preserve"> </w:t>
      </w:r>
      <w:r w:rsidRPr="00472A0D">
        <w:rPr>
          <w:rFonts w:ascii="宋体" w:hAnsi="宋体" w:hint="eastAsia"/>
          <w:b/>
          <w:color w:val="000000"/>
          <w:sz w:val="30"/>
          <w:szCs w:val="30"/>
        </w:rPr>
        <w:t>期：</w:t>
      </w:r>
      <w:r w:rsidRPr="00472A0D">
        <w:rPr>
          <w:rFonts w:ascii="宋体" w:hAnsi="宋体"/>
          <w:b/>
          <w:color w:val="000000"/>
          <w:sz w:val="30"/>
          <w:szCs w:val="30"/>
          <w:u w:val="single"/>
        </w:rPr>
        <w:t xml:space="preserve">                    </w:t>
      </w:r>
    </w:p>
    <w:p w:rsidR="00C5268D" w:rsidRPr="00DD42B2" w:rsidRDefault="00C5268D" w:rsidP="00EE774E">
      <w:pPr>
        <w:ind w:left="420"/>
        <w:rPr>
          <w:b/>
        </w:rPr>
      </w:pPr>
    </w:p>
    <w:p w:rsidR="00C5268D" w:rsidRDefault="00C5268D" w:rsidP="00EE774E"/>
    <w:p w:rsidR="00C5268D" w:rsidRDefault="00C5268D" w:rsidP="00EE774E">
      <w:pPr>
        <w:jc w:val="center"/>
        <w:rPr>
          <w:rFonts w:ascii="黑体" w:eastAsia="黑体" w:hAnsi="宋体"/>
          <w:b/>
          <w:bCs/>
          <w:color w:val="000000"/>
          <w:sz w:val="36"/>
          <w:szCs w:val="36"/>
        </w:rPr>
      </w:pPr>
    </w:p>
    <w:p w:rsidR="00C5268D" w:rsidRDefault="00C5268D" w:rsidP="00EE774E">
      <w:pPr>
        <w:jc w:val="center"/>
        <w:rPr>
          <w:rFonts w:ascii="黑体" w:eastAsia="黑体" w:hAnsi="宋体"/>
          <w:b/>
          <w:bCs/>
          <w:color w:val="000000"/>
          <w:sz w:val="36"/>
          <w:szCs w:val="36"/>
        </w:rPr>
      </w:pPr>
    </w:p>
    <w:p w:rsidR="00C5268D" w:rsidRPr="00472A0D" w:rsidRDefault="00C5268D" w:rsidP="00EE774E">
      <w:pPr>
        <w:jc w:val="center"/>
        <w:rPr>
          <w:rFonts w:ascii="宋体"/>
          <w:b/>
          <w:bCs/>
          <w:color w:val="000000"/>
          <w:sz w:val="30"/>
          <w:szCs w:val="30"/>
        </w:rPr>
      </w:pPr>
      <w:r w:rsidRPr="00472A0D">
        <w:rPr>
          <w:rFonts w:ascii="宋体" w:hAnsi="宋体" w:hint="eastAsia"/>
          <w:b/>
          <w:bCs/>
          <w:color w:val="000000"/>
          <w:sz w:val="30"/>
          <w:szCs w:val="30"/>
        </w:rPr>
        <w:t>武当特色中药研究湖北省重点实验室</w:t>
      </w:r>
      <w:r w:rsidRPr="00472A0D">
        <w:rPr>
          <w:rFonts w:ascii="宋体" w:hAnsi="宋体"/>
          <w:b/>
          <w:bCs/>
          <w:color w:val="000000"/>
          <w:sz w:val="30"/>
          <w:szCs w:val="30"/>
        </w:rPr>
        <w:t xml:space="preserve"> </w:t>
      </w:r>
      <w:r w:rsidRPr="00472A0D">
        <w:rPr>
          <w:rFonts w:ascii="宋体" w:hAnsi="宋体" w:hint="eastAsia"/>
          <w:b/>
          <w:bCs/>
          <w:color w:val="000000"/>
          <w:sz w:val="30"/>
          <w:szCs w:val="30"/>
        </w:rPr>
        <w:t>制</w:t>
      </w:r>
    </w:p>
    <w:p w:rsidR="00C5268D" w:rsidRPr="00EE774E" w:rsidRDefault="00C5268D" w:rsidP="00EE774E">
      <w:pPr>
        <w:pStyle w:val="a6"/>
        <w:spacing w:line="360" w:lineRule="auto"/>
        <w:jc w:val="center"/>
        <w:rPr>
          <w:rFonts w:ascii="Times New Roman" w:eastAsia="黑体" w:hAnsi="Times New Roman"/>
          <w:b/>
          <w:bCs/>
          <w:color w:val="000000"/>
          <w:sz w:val="44"/>
          <w:szCs w:val="44"/>
        </w:rPr>
      </w:pPr>
      <w:r>
        <w:rPr>
          <w:rFonts w:ascii="黑体" w:eastAsia="黑体" w:cs="Times New Roman" w:hint="eastAsia"/>
          <w:bCs/>
          <w:color w:val="000000"/>
          <w:kern w:val="2"/>
          <w:sz w:val="30"/>
          <w:szCs w:val="30"/>
        </w:rPr>
        <w:t>二〇一三年十一月</w:t>
      </w:r>
    </w:p>
    <w:p w:rsidR="00C5268D" w:rsidRDefault="00C5268D" w:rsidP="00EE774E">
      <w:pPr>
        <w:pStyle w:val="a6"/>
        <w:spacing w:before="0" w:beforeAutospacing="0" w:after="0" w:afterAutospacing="0" w:line="560" w:lineRule="exact"/>
        <w:jc w:val="center"/>
        <w:rPr>
          <w:rFonts w:ascii="Times New Roman" w:eastAsia="黑体" w:hAnsi="Times New Roman"/>
          <w:b/>
          <w:bCs/>
          <w:color w:val="000000"/>
          <w:sz w:val="48"/>
          <w:szCs w:val="48"/>
        </w:rPr>
      </w:pPr>
      <w:r>
        <w:rPr>
          <w:rFonts w:eastAsia="楷体_GB2312" w:cs="楷体_GB2312" w:hint="eastAsia"/>
          <w:b/>
          <w:bCs/>
          <w:sz w:val="36"/>
          <w:szCs w:val="36"/>
        </w:rPr>
        <w:lastRenderedPageBreak/>
        <w:t>申请书填报说明</w:t>
      </w:r>
    </w:p>
    <w:p w:rsidR="00C5268D" w:rsidRPr="004A2CA7" w:rsidRDefault="00C5268D" w:rsidP="004A6763">
      <w:pPr>
        <w:snapToGrid w:val="0"/>
        <w:spacing w:line="440" w:lineRule="exact"/>
        <w:ind w:firstLineChars="200" w:firstLine="420"/>
        <w:rPr>
          <w:rFonts w:eastAsia="楷体_GB2312"/>
          <w:kern w:val="0"/>
          <w:sz w:val="28"/>
          <w:szCs w:val="28"/>
        </w:rPr>
      </w:pPr>
      <w:r w:rsidRPr="007068D0">
        <w:rPr>
          <w:rFonts w:cs="宋体" w:hint="eastAsia"/>
          <w:kern w:val="0"/>
        </w:rPr>
        <w:t>一、</w:t>
      </w:r>
      <w:r w:rsidRPr="004A2CA7">
        <w:rPr>
          <w:rFonts w:eastAsia="楷体_GB2312" w:cs="楷体_GB2312" w:hint="eastAsia"/>
          <w:kern w:val="0"/>
          <w:sz w:val="28"/>
          <w:szCs w:val="28"/>
        </w:rPr>
        <w:t>项目申请人应当具备以下条件：</w:t>
      </w:r>
    </w:p>
    <w:p w:rsidR="00C5268D" w:rsidRPr="004A2CA7" w:rsidRDefault="00C5268D" w:rsidP="004A6763">
      <w:pPr>
        <w:snapToGrid w:val="0"/>
        <w:spacing w:line="440" w:lineRule="exact"/>
        <w:ind w:firstLineChars="200" w:firstLine="560"/>
        <w:rPr>
          <w:rFonts w:eastAsia="楷体_GB2312"/>
          <w:kern w:val="0"/>
          <w:sz w:val="28"/>
          <w:szCs w:val="28"/>
        </w:rPr>
      </w:pPr>
      <w:r w:rsidRPr="004A2CA7">
        <w:rPr>
          <w:rFonts w:eastAsia="楷体_GB2312"/>
          <w:kern w:val="0"/>
          <w:sz w:val="28"/>
          <w:szCs w:val="28"/>
        </w:rPr>
        <w:t>1</w:t>
      </w:r>
      <w:r w:rsidRPr="004A2CA7">
        <w:rPr>
          <w:rFonts w:eastAsia="楷体_GB2312" w:cs="楷体_GB2312" w:hint="eastAsia"/>
          <w:kern w:val="0"/>
          <w:sz w:val="28"/>
          <w:szCs w:val="28"/>
        </w:rPr>
        <w:t>．具有承担基础研究课题或者其他从事基础研究的经历；</w:t>
      </w:r>
    </w:p>
    <w:p w:rsidR="00C5268D" w:rsidRPr="004A2CA7" w:rsidRDefault="00C5268D" w:rsidP="004A6763">
      <w:pPr>
        <w:snapToGrid w:val="0"/>
        <w:spacing w:line="440" w:lineRule="exact"/>
        <w:ind w:firstLineChars="200" w:firstLine="560"/>
        <w:rPr>
          <w:rFonts w:eastAsia="楷体_GB2312"/>
          <w:kern w:val="0"/>
          <w:sz w:val="28"/>
          <w:szCs w:val="28"/>
        </w:rPr>
      </w:pPr>
      <w:r w:rsidRPr="004A2CA7">
        <w:rPr>
          <w:rFonts w:eastAsia="楷体_GB2312"/>
          <w:kern w:val="0"/>
          <w:sz w:val="28"/>
          <w:szCs w:val="28"/>
        </w:rPr>
        <w:t>2</w:t>
      </w:r>
      <w:r w:rsidRPr="004A2CA7">
        <w:rPr>
          <w:rFonts w:eastAsia="楷体_GB2312" w:cs="楷体_GB2312" w:hint="eastAsia"/>
          <w:kern w:val="0"/>
          <w:sz w:val="28"/>
          <w:szCs w:val="28"/>
        </w:rPr>
        <w:t>．具有高级专业技术职务（职称）或者具有博士学位，或者有</w:t>
      </w:r>
      <w:r w:rsidRPr="004A2CA7">
        <w:rPr>
          <w:rFonts w:eastAsia="楷体_GB2312"/>
          <w:kern w:val="0"/>
          <w:sz w:val="28"/>
          <w:szCs w:val="28"/>
        </w:rPr>
        <w:t>2</w:t>
      </w:r>
      <w:r w:rsidRPr="004A2CA7">
        <w:rPr>
          <w:rFonts w:eastAsia="楷体_GB2312" w:cs="楷体_GB2312" w:hint="eastAsia"/>
          <w:kern w:val="0"/>
          <w:sz w:val="28"/>
          <w:szCs w:val="28"/>
        </w:rPr>
        <w:t>名与其研究领域相同、具有高级专业技术职务（职称）的科学技术人员推荐。</w:t>
      </w:r>
    </w:p>
    <w:p w:rsidR="00C5268D" w:rsidRPr="004A2CA7" w:rsidRDefault="00C5268D" w:rsidP="004A6763">
      <w:pPr>
        <w:snapToGrid w:val="0"/>
        <w:spacing w:line="440" w:lineRule="exact"/>
        <w:ind w:firstLineChars="200" w:firstLine="560"/>
        <w:rPr>
          <w:rFonts w:eastAsia="楷体_GB2312"/>
          <w:kern w:val="0"/>
          <w:sz w:val="28"/>
          <w:szCs w:val="28"/>
        </w:rPr>
      </w:pPr>
      <w:r w:rsidRPr="004A2CA7">
        <w:rPr>
          <w:rFonts w:eastAsia="楷体_GB2312" w:cs="楷体_GB2312" w:hint="eastAsia"/>
          <w:kern w:val="0"/>
          <w:sz w:val="28"/>
          <w:szCs w:val="28"/>
        </w:rPr>
        <w:t>申请人应当充分了解国内外相关研究领域发展现状与动态，能领导一个研究组开展创新研究工作；申请人应当按照项目申请书撰写提纲撰写申请书，申请的项目有重要的科学意义和研究价值，理论依据充分，学术思想新颖，研究目标明确，研究内容具体，研究方案可行。</w:t>
      </w:r>
      <w:r>
        <w:rPr>
          <w:rFonts w:eastAsia="楷体_GB2312" w:cs="楷体_GB2312" w:hint="eastAsia"/>
          <w:kern w:val="0"/>
          <w:sz w:val="28"/>
          <w:szCs w:val="28"/>
        </w:rPr>
        <w:t>重点项目</w:t>
      </w:r>
      <w:r w:rsidRPr="004A2CA7">
        <w:rPr>
          <w:rFonts w:eastAsia="楷体_GB2312" w:cs="楷体_GB2312" w:hint="eastAsia"/>
          <w:kern w:val="0"/>
          <w:sz w:val="28"/>
          <w:szCs w:val="28"/>
        </w:rPr>
        <w:t>资助期限为</w:t>
      </w:r>
      <w:r w:rsidR="004A6763">
        <w:rPr>
          <w:rFonts w:eastAsia="楷体_GB2312" w:cs="楷体_GB2312" w:hint="eastAsia"/>
          <w:kern w:val="0"/>
          <w:sz w:val="28"/>
          <w:szCs w:val="28"/>
        </w:rPr>
        <w:t>2-</w:t>
      </w:r>
      <w:r>
        <w:rPr>
          <w:rFonts w:eastAsia="楷体_GB2312"/>
          <w:kern w:val="0"/>
          <w:sz w:val="28"/>
          <w:szCs w:val="28"/>
        </w:rPr>
        <w:t>3</w:t>
      </w:r>
      <w:r>
        <w:rPr>
          <w:rFonts w:eastAsia="楷体_GB2312" w:cs="楷体_GB2312" w:hint="eastAsia"/>
          <w:kern w:val="0"/>
          <w:sz w:val="28"/>
          <w:szCs w:val="28"/>
        </w:rPr>
        <w:t>年，一般项目资助期限为</w:t>
      </w:r>
      <w:r>
        <w:rPr>
          <w:rFonts w:eastAsia="楷体_GB2312" w:cs="楷体_GB2312"/>
          <w:kern w:val="0"/>
          <w:sz w:val="28"/>
          <w:szCs w:val="28"/>
        </w:rPr>
        <w:t>1</w:t>
      </w:r>
      <w:r w:rsidR="004A6763">
        <w:rPr>
          <w:rFonts w:eastAsia="楷体_GB2312" w:cs="楷体_GB2312" w:hint="eastAsia"/>
          <w:kern w:val="0"/>
          <w:sz w:val="28"/>
          <w:szCs w:val="28"/>
        </w:rPr>
        <w:t>-2</w:t>
      </w:r>
      <w:r>
        <w:rPr>
          <w:rFonts w:eastAsia="楷体_GB2312" w:cs="楷体_GB2312" w:hint="eastAsia"/>
          <w:kern w:val="0"/>
          <w:sz w:val="28"/>
          <w:szCs w:val="28"/>
        </w:rPr>
        <w:t>年。</w:t>
      </w:r>
    </w:p>
    <w:p w:rsidR="00C5268D" w:rsidRPr="004A2CA7" w:rsidRDefault="00C5268D" w:rsidP="00EE774E">
      <w:pPr>
        <w:snapToGrid w:val="0"/>
        <w:spacing w:line="440" w:lineRule="exact"/>
        <w:ind w:firstLine="560"/>
        <w:rPr>
          <w:rFonts w:eastAsia="楷体_GB2312"/>
          <w:sz w:val="28"/>
          <w:szCs w:val="28"/>
        </w:rPr>
      </w:pPr>
      <w:r w:rsidRPr="004A2CA7">
        <w:rPr>
          <w:rFonts w:eastAsia="楷体_GB2312" w:cs="楷体_GB2312" w:hint="eastAsia"/>
          <w:sz w:val="28"/>
          <w:szCs w:val="28"/>
        </w:rPr>
        <w:t>申请书中不得出现任何违反法律及有关保密规定的内容</w:t>
      </w:r>
      <w:r>
        <w:rPr>
          <w:rFonts w:eastAsia="楷体_GB2312" w:cs="楷体_GB2312" w:hint="eastAsia"/>
          <w:sz w:val="28"/>
          <w:szCs w:val="28"/>
        </w:rPr>
        <w:t>，</w:t>
      </w:r>
      <w:r w:rsidRPr="004A2CA7">
        <w:rPr>
          <w:rFonts w:eastAsia="楷体_GB2312" w:cs="楷体_GB2312" w:hint="eastAsia"/>
          <w:sz w:val="28"/>
          <w:szCs w:val="28"/>
        </w:rPr>
        <w:t>由于违反相关规定而导致的一切后果由申请人负责。</w:t>
      </w:r>
    </w:p>
    <w:p w:rsidR="00C5268D" w:rsidRDefault="00C5268D" w:rsidP="00EE774E">
      <w:pPr>
        <w:pStyle w:val="a6"/>
        <w:spacing w:line="360" w:lineRule="auto"/>
        <w:jc w:val="center"/>
        <w:rPr>
          <w:rFonts w:eastAsia="楷体_GB2312" w:cs="楷体_GB2312"/>
          <w:b/>
          <w:bCs/>
          <w:sz w:val="36"/>
          <w:szCs w:val="36"/>
        </w:rPr>
      </w:pPr>
      <w:r>
        <w:rPr>
          <w:rFonts w:eastAsia="楷体_GB2312" w:cs="楷体_GB2312" w:hint="eastAsia"/>
          <w:b/>
          <w:bCs/>
          <w:sz w:val="36"/>
          <w:szCs w:val="36"/>
        </w:rPr>
        <w:t>申请书撰写提纲</w:t>
      </w:r>
    </w:p>
    <w:p w:rsidR="00C5268D" w:rsidRPr="004A2CA7" w:rsidRDefault="00C5268D" w:rsidP="00EE774E">
      <w:pPr>
        <w:snapToGrid w:val="0"/>
        <w:spacing w:before="120" w:line="440" w:lineRule="exact"/>
        <w:ind w:firstLine="560"/>
        <w:rPr>
          <w:rFonts w:eastAsia="楷体_GB2312"/>
          <w:sz w:val="28"/>
          <w:szCs w:val="28"/>
        </w:rPr>
      </w:pPr>
      <w:r w:rsidRPr="004A2CA7">
        <w:rPr>
          <w:rFonts w:eastAsia="楷体_GB2312" w:cs="楷体_GB2312" w:hint="eastAsia"/>
          <w:sz w:val="28"/>
          <w:szCs w:val="28"/>
        </w:rPr>
        <w:t>项目申请书由信息表格及报告正文两部分构成。</w:t>
      </w:r>
    </w:p>
    <w:p w:rsidR="00C5268D" w:rsidRPr="004A2CA7" w:rsidRDefault="00C5268D" w:rsidP="00EE774E">
      <w:pPr>
        <w:snapToGrid w:val="0"/>
        <w:spacing w:before="120" w:line="440" w:lineRule="exact"/>
        <w:ind w:firstLine="560"/>
        <w:rPr>
          <w:rFonts w:eastAsia="楷体_GB2312"/>
          <w:sz w:val="28"/>
          <w:szCs w:val="28"/>
        </w:rPr>
      </w:pPr>
      <w:r w:rsidRPr="004A2CA7">
        <w:rPr>
          <w:rFonts w:eastAsia="楷体_GB2312" w:cs="楷体_GB2312" w:hint="eastAsia"/>
          <w:b/>
          <w:bCs/>
          <w:sz w:val="28"/>
          <w:szCs w:val="28"/>
        </w:rPr>
        <w:t>一、信息表格：</w:t>
      </w:r>
      <w:r>
        <w:rPr>
          <w:rFonts w:eastAsia="楷体_GB2312" w:cs="楷体_GB2312" w:hint="eastAsia"/>
          <w:sz w:val="28"/>
          <w:szCs w:val="28"/>
        </w:rPr>
        <w:t>包括基本信息、项目组主要参与者和经费申请表，须</w:t>
      </w:r>
      <w:r w:rsidRPr="004A2CA7">
        <w:rPr>
          <w:rFonts w:eastAsia="楷体_GB2312" w:cs="楷体_GB2312" w:hint="eastAsia"/>
          <w:sz w:val="28"/>
          <w:szCs w:val="28"/>
        </w:rPr>
        <w:t>在指定的位置按要求输入正确信息；经费申请表须保证信息真实、准确。</w:t>
      </w:r>
    </w:p>
    <w:p w:rsidR="00C5268D" w:rsidRPr="004A2CA7" w:rsidRDefault="00C5268D" w:rsidP="00EE774E">
      <w:pPr>
        <w:snapToGrid w:val="0"/>
        <w:spacing w:line="440" w:lineRule="exact"/>
        <w:ind w:firstLine="560"/>
        <w:rPr>
          <w:rFonts w:eastAsia="楷体_GB2312"/>
          <w:b/>
          <w:bCs/>
          <w:sz w:val="28"/>
          <w:szCs w:val="28"/>
        </w:rPr>
      </w:pPr>
      <w:r w:rsidRPr="004A2CA7">
        <w:rPr>
          <w:rFonts w:eastAsia="楷体_GB2312" w:cs="楷体_GB2312" w:hint="eastAsia"/>
          <w:sz w:val="28"/>
          <w:szCs w:val="28"/>
        </w:rPr>
        <w:t>二、</w:t>
      </w:r>
      <w:r w:rsidRPr="004A2CA7">
        <w:rPr>
          <w:rFonts w:eastAsia="楷体_GB2312" w:cs="楷体_GB2312" w:hint="eastAsia"/>
          <w:b/>
          <w:bCs/>
          <w:sz w:val="28"/>
          <w:szCs w:val="28"/>
        </w:rPr>
        <w:t>报告正文</w:t>
      </w:r>
      <w:r w:rsidRPr="004A2CA7">
        <w:rPr>
          <w:rFonts w:eastAsia="楷体_GB2312" w:cs="楷体_GB2312" w:hint="eastAsia"/>
          <w:b/>
          <w:bCs/>
          <w:color w:val="0000FF"/>
          <w:sz w:val="28"/>
          <w:szCs w:val="28"/>
        </w:rPr>
        <w:t>：</w:t>
      </w:r>
      <w:r w:rsidRPr="004A2CA7">
        <w:rPr>
          <w:rFonts w:eastAsia="楷体_GB2312" w:cs="楷体_GB2312" w:hint="eastAsia"/>
          <w:b/>
          <w:bCs/>
          <w:sz w:val="28"/>
          <w:szCs w:val="28"/>
        </w:rPr>
        <w:t>参照以下提纲撰写，</w:t>
      </w:r>
      <w:r w:rsidRPr="004A2CA7">
        <w:rPr>
          <w:rFonts w:eastAsia="楷体_GB2312" w:cs="楷体_GB2312" w:hint="eastAsia"/>
          <w:sz w:val="28"/>
          <w:szCs w:val="28"/>
        </w:rPr>
        <w:t>要求内容翔实、清晰，层次分明，标题突出</w:t>
      </w:r>
      <w:r w:rsidRPr="004A2CA7">
        <w:rPr>
          <w:rFonts w:eastAsia="楷体_GB2312" w:cs="楷体_GB2312" w:hint="eastAsia"/>
          <w:i/>
          <w:iCs/>
          <w:sz w:val="28"/>
          <w:szCs w:val="28"/>
        </w:rPr>
        <w:t>。</w:t>
      </w:r>
    </w:p>
    <w:p w:rsidR="00C5268D" w:rsidRPr="004A2CA7" w:rsidRDefault="00C5268D" w:rsidP="00D92C90">
      <w:pPr>
        <w:snapToGrid w:val="0"/>
        <w:spacing w:beforeLines="50" w:line="440" w:lineRule="exact"/>
        <w:ind w:left="420"/>
        <w:rPr>
          <w:rFonts w:eastAsia="楷体_GB2312"/>
          <w:sz w:val="28"/>
          <w:szCs w:val="28"/>
        </w:rPr>
      </w:pPr>
      <w:r w:rsidRPr="004A2CA7">
        <w:rPr>
          <w:rFonts w:eastAsia="楷体_GB2312" w:cs="楷体_GB2312" w:hint="eastAsia"/>
          <w:b/>
          <w:bCs/>
          <w:sz w:val="28"/>
          <w:szCs w:val="28"/>
        </w:rPr>
        <w:t>（一）立项依据与研究内容</w:t>
      </w:r>
      <w:r w:rsidRPr="004A2CA7">
        <w:rPr>
          <w:rFonts w:eastAsia="楷体_GB2312" w:cs="楷体_GB2312" w:hint="eastAsia"/>
          <w:sz w:val="28"/>
          <w:szCs w:val="28"/>
        </w:rPr>
        <w:t>（</w:t>
      </w:r>
      <w:r w:rsidRPr="004A2CA7">
        <w:rPr>
          <w:rFonts w:eastAsia="楷体_GB2312"/>
          <w:sz w:val="28"/>
          <w:szCs w:val="28"/>
        </w:rPr>
        <w:t>4000-8000</w:t>
      </w:r>
      <w:r w:rsidRPr="004A2CA7">
        <w:rPr>
          <w:rFonts w:eastAsia="楷体_GB2312" w:cs="楷体_GB2312" w:hint="eastAsia"/>
          <w:sz w:val="28"/>
          <w:szCs w:val="28"/>
        </w:rPr>
        <w:t>字）：</w:t>
      </w:r>
      <w:r w:rsidRPr="004A2CA7">
        <w:rPr>
          <w:rFonts w:eastAsia="楷体_GB2312"/>
          <w:sz w:val="28"/>
          <w:szCs w:val="28"/>
        </w:rPr>
        <w:t xml:space="preserve"> </w:t>
      </w:r>
    </w:p>
    <w:p w:rsidR="00C5268D" w:rsidRPr="004A2CA7" w:rsidRDefault="00C5268D" w:rsidP="004A6763">
      <w:pPr>
        <w:snapToGrid w:val="0"/>
        <w:spacing w:line="440" w:lineRule="exact"/>
        <w:ind w:firstLineChars="196" w:firstLine="549"/>
        <w:rPr>
          <w:rFonts w:eastAsia="楷体_GB2312"/>
          <w:sz w:val="28"/>
          <w:szCs w:val="28"/>
        </w:rPr>
      </w:pPr>
      <w:r w:rsidRPr="004A2CA7">
        <w:rPr>
          <w:rFonts w:eastAsia="楷体_GB2312"/>
          <w:sz w:val="28"/>
          <w:szCs w:val="28"/>
        </w:rPr>
        <w:t>1</w:t>
      </w:r>
      <w:r w:rsidRPr="004A2CA7">
        <w:rPr>
          <w:rFonts w:eastAsia="楷体_GB2312" w:cs="楷体_GB2312" w:hint="eastAsia"/>
          <w:sz w:val="28"/>
          <w:szCs w:val="28"/>
        </w:rPr>
        <w:t>．</w:t>
      </w:r>
      <w:r w:rsidRPr="004A2CA7">
        <w:rPr>
          <w:rFonts w:eastAsia="楷体_GB2312" w:cs="楷体_GB2312" w:hint="eastAsia"/>
          <w:b/>
          <w:bCs/>
          <w:sz w:val="28"/>
          <w:szCs w:val="28"/>
        </w:rPr>
        <w:t>项目的立项依据</w:t>
      </w:r>
      <w:r w:rsidRPr="004A2CA7">
        <w:rPr>
          <w:rFonts w:eastAsia="楷体_GB2312"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C5268D" w:rsidRPr="004A2CA7" w:rsidRDefault="00C5268D" w:rsidP="004A6763">
      <w:pPr>
        <w:snapToGrid w:val="0"/>
        <w:spacing w:line="440" w:lineRule="exact"/>
        <w:ind w:firstLineChars="196" w:firstLine="549"/>
        <w:rPr>
          <w:rFonts w:eastAsia="楷体_GB2312"/>
          <w:sz w:val="28"/>
          <w:szCs w:val="28"/>
        </w:rPr>
      </w:pPr>
      <w:r w:rsidRPr="004A2CA7">
        <w:rPr>
          <w:rFonts w:eastAsia="楷体_GB2312"/>
          <w:sz w:val="28"/>
          <w:szCs w:val="28"/>
        </w:rPr>
        <w:t>2</w:t>
      </w:r>
      <w:r w:rsidRPr="004A2CA7">
        <w:rPr>
          <w:rFonts w:eastAsia="楷体_GB2312" w:cs="楷体_GB2312" w:hint="eastAsia"/>
          <w:sz w:val="28"/>
          <w:szCs w:val="28"/>
        </w:rPr>
        <w:t>．</w:t>
      </w:r>
      <w:r w:rsidRPr="004A2CA7">
        <w:rPr>
          <w:rFonts w:eastAsia="楷体_GB2312" w:cs="楷体_GB2312" w:hint="eastAsia"/>
          <w:b/>
          <w:bCs/>
          <w:sz w:val="28"/>
          <w:szCs w:val="28"/>
        </w:rPr>
        <w:t>项目的研究内容、研究目标</w:t>
      </w:r>
      <w:r w:rsidRPr="004A2CA7">
        <w:rPr>
          <w:rFonts w:eastAsia="楷体_GB2312"/>
          <w:b/>
          <w:bCs/>
          <w:sz w:val="28"/>
          <w:szCs w:val="28"/>
        </w:rPr>
        <w:t>,</w:t>
      </w:r>
      <w:r w:rsidRPr="004A2CA7">
        <w:rPr>
          <w:rFonts w:eastAsia="楷体_GB2312" w:cs="楷体_GB2312" w:hint="eastAsia"/>
          <w:b/>
          <w:bCs/>
          <w:sz w:val="28"/>
          <w:szCs w:val="28"/>
        </w:rPr>
        <w:t>以及拟解决的关键科学问题</w:t>
      </w:r>
      <w:r w:rsidRPr="004A2CA7">
        <w:rPr>
          <w:rFonts w:eastAsia="楷体_GB2312" w:cs="楷体_GB2312" w:hint="eastAsia"/>
          <w:sz w:val="28"/>
          <w:szCs w:val="28"/>
        </w:rPr>
        <w:t>（此部分为重点阐述内容）</w:t>
      </w:r>
      <w:r w:rsidRPr="004A2CA7">
        <w:rPr>
          <w:rFonts w:eastAsia="楷体_GB2312" w:cs="楷体_GB2312" w:hint="eastAsia"/>
          <w:b/>
          <w:bCs/>
          <w:sz w:val="28"/>
          <w:szCs w:val="28"/>
        </w:rPr>
        <w:t>；</w:t>
      </w:r>
    </w:p>
    <w:p w:rsidR="00C5268D" w:rsidRPr="004A2CA7" w:rsidRDefault="00C5268D" w:rsidP="004A6763">
      <w:pPr>
        <w:snapToGrid w:val="0"/>
        <w:spacing w:line="440" w:lineRule="exact"/>
        <w:ind w:firstLineChars="196" w:firstLine="549"/>
        <w:rPr>
          <w:rFonts w:eastAsia="楷体_GB2312"/>
          <w:sz w:val="28"/>
          <w:szCs w:val="28"/>
        </w:rPr>
      </w:pPr>
      <w:r w:rsidRPr="004A2CA7">
        <w:rPr>
          <w:rFonts w:eastAsia="楷体_GB2312"/>
          <w:sz w:val="28"/>
          <w:szCs w:val="28"/>
        </w:rPr>
        <w:t>3</w:t>
      </w:r>
      <w:r w:rsidRPr="004A2CA7">
        <w:rPr>
          <w:rFonts w:eastAsia="楷体_GB2312" w:cs="楷体_GB2312" w:hint="eastAsia"/>
          <w:sz w:val="28"/>
          <w:szCs w:val="28"/>
        </w:rPr>
        <w:t>．</w:t>
      </w:r>
      <w:r w:rsidRPr="004A2CA7">
        <w:rPr>
          <w:rFonts w:eastAsia="楷体_GB2312" w:cs="楷体_GB2312" w:hint="eastAsia"/>
          <w:b/>
          <w:bCs/>
          <w:sz w:val="28"/>
          <w:szCs w:val="28"/>
        </w:rPr>
        <w:t>拟采取的研究方案及可行性分析</w:t>
      </w:r>
      <w:r w:rsidRPr="004A2CA7">
        <w:rPr>
          <w:rFonts w:eastAsia="楷体_GB2312" w:cs="楷体_GB2312" w:hint="eastAsia"/>
          <w:sz w:val="28"/>
          <w:szCs w:val="28"/>
        </w:rPr>
        <w:t>（包括研究方法、技术路线、实验手段、关键技术等说明）；</w:t>
      </w:r>
    </w:p>
    <w:p w:rsidR="00C5268D" w:rsidRPr="004A2CA7" w:rsidRDefault="00C5268D" w:rsidP="004A6763">
      <w:pPr>
        <w:snapToGrid w:val="0"/>
        <w:spacing w:line="440" w:lineRule="exact"/>
        <w:ind w:firstLineChars="196" w:firstLine="549"/>
        <w:rPr>
          <w:rFonts w:eastAsia="楷体_GB2312"/>
          <w:b/>
          <w:bCs/>
          <w:sz w:val="28"/>
          <w:szCs w:val="28"/>
        </w:rPr>
      </w:pPr>
      <w:r w:rsidRPr="004A2CA7">
        <w:rPr>
          <w:rFonts w:eastAsia="楷体_GB2312"/>
          <w:sz w:val="28"/>
          <w:szCs w:val="28"/>
        </w:rPr>
        <w:t>4</w:t>
      </w:r>
      <w:r w:rsidRPr="004A2CA7">
        <w:rPr>
          <w:rFonts w:eastAsia="楷体_GB2312" w:cs="楷体_GB2312" w:hint="eastAsia"/>
          <w:sz w:val="28"/>
          <w:szCs w:val="28"/>
        </w:rPr>
        <w:t>．</w:t>
      </w:r>
      <w:r w:rsidRPr="004A2CA7">
        <w:rPr>
          <w:rFonts w:eastAsia="楷体_GB2312" w:cs="楷体_GB2312" w:hint="eastAsia"/>
          <w:b/>
          <w:bCs/>
          <w:sz w:val="28"/>
          <w:szCs w:val="28"/>
        </w:rPr>
        <w:t>本项目的特色与创新之处；</w:t>
      </w:r>
    </w:p>
    <w:p w:rsidR="00C5268D" w:rsidRPr="004A2CA7" w:rsidRDefault="00C5268D" w:rsidP="004A6763">
      <w:pPr>
        <w:snapToGrid w:val="0"/>
        <w:spacing w:line="440" w:lineRule="exact"/>
        <w:ind w:firstLineChars="198" w:firstLine="554"/>
        <w:rPr>
          <w:rFonts w:eastAsia="楷体_GB2312"/>
          <w:b/>
          <w:bCs/>
          <w:sz w:val="28"/>
          <w:szCs w:val="28"/>
        </w:rPr>
      </w:pPr>
      <w:r w:rsidRPr="004A2CA7">
        <w:rPr>
          <w:rFonts w:eastAsia="楷体_GB2312"/>
          <w:sz w:val="28"/>
          <w:szCs w:val="28"/>
        </w:rPr>
        <w:t>5</w:t>
      </w:r>
      <w:r w:rsidRPr="004A2CA7">
        <w:rPr>
          <w:rFonts w:eastAsia="楷体_GB2312" w:cs="楷体_GB2312" w:hint="eastAsia"/>
          <w:sz w:val="28"/>
          <w:szCs w:val="28"/>
        </w:rPr>
        <w:t>．</w:t>
      </w:r>
      <w:r w:rsidRPr="004A2CA7">
        <w:rPr>
          <w:rFonts w:eastAsia="楷体_GB2312" w:cs="楷体_GB2312" w:hint="eastAsia"/>
          <w:b/>
          <w:bCs/>
          <w:sz w:val="28"/>
          <w:szCs w:val="28"/>
        </w:rPr>
        <w:t>年度研究计划及预期研究结果</w:t>
      </w:r>
      <w:r w:rsidRPr="004A2CA7">
        <w:rPr>
          <w:rFonts w:eastAsia="楷体_GB2312" w:cs="楷体_GB2312" w:hint="eastAsia"/>
          <w:sz w:val="28"/>
          <w:szCs w:val="28"/>
        </w:rPr>
        <w:t>（包括拟组织的重要学术交流活动、国际合作与交流计划等）。</w:t>
      </w:r>
    </w:p>
    <w:p w:rsidR="00C5268D" w:rsidRPr="004A2CA7" w:rsidRDefault="00C5268D" w:rsidP="00D92C90">
      <w:pPr>
        <w:snapToGrid w:val="0"/>
        <w:spacing w:before="120" w:line="440" w:lineRule="exact"/>
        <w:ind w:firstLineChars="200" w:firstLine="562"/>
        <w:rPr>
          <w:rFonts w:eastAsia="楷体_GB2312"/>
          <w:sz w:val="28"/>
          <w:szCs w:val="28"/>
        </w:rPr>
      </w:pPr>
      <w:r w:rsidRPr="004A2CA7">
        <w:rPr>
          <w:rFonts w:eastAsia="楷体_GB2312" w:cs="楷体_GB2312" w:hint="eastAsia"/>
          <w:b/>
          <w:bCs/>
          <w:sz w:val="28"/>
          <w:szCs w:val="28"/>
        </w:rPr>
        <w:lastRenderedPageBreak/>
        <w:t>（二）研究基础与工作条件</w:t>
      </w:r>
    </w:p>
    <w:p w:rsidR="00C5268D" w:rsidRPr="004A2CA7" w:rsidRDefault="00C5268D" w:rsidP="004A6763">
      <w:pPr>
        <w:snapToGrid w:val="0"/>
        <w:spacing w:line="440" w:lineRule="exact"/>
        <w:ind w:firstLineChars="200" w:firstLine="560"/>
        <w:rPr>
          <w:rFonts w:eastAsia="楷体_GB2312"/>
          <w:i/>
          <w:iCs/>
          <w:sz w:val="28"/>
          <w:szCs w:val="28"/>
        </w:rPr>
      </w:pPr>
      <w:r w:rsidRPr="004A2CA7">
        <w:rPr>
          <w:rFonts w:eastAsia="楷体_GB2312"/>
          <w:sz w:val="28"/>
          <w:szCs w:val="28"/>
        </w:rPr>
        <w:t>1</w:t>
      </w:r>
      <w:r w:rsidRPr="004A2CA7">
        <w:rPr>
          <w:rFonts w:eastAsia="楷体_GB2312" w:cs="楷体_GB2312" w:hint="eastAsia"/>
          <w:sz w:val="28"/>
          <w:szCs w:val="28"/>
        </w:rPr>
        <w:t>．</w:t>
      </w:r>
      <w:r w:rsidRPr="004A2CA7">
        <w:rPr>
          <w:rFonts w:eastAsia="楷体_GB2312" w:cs="楷体_GB2312" w:hint="eastAsia"/>
          <w:b/>
          <w:bCs/>
          <w:sz w:val="28"/>
          <w:szCs w:val="28"/>
        </w:rPr>
        <w:t>工作基础</w:t>
      </w:r>
      <w:r w:rsidRPr="004A2CA7">
        <w:rPr>
          <w:rFonts w:eastAsia="楷体_GB2312" w:cs="楷体_GB2312" w:hint="eastAsia"/>
          <w:sz w:val="28"/>
          <w:szCs w:val="28"/>
        </w:rPr>
        <w:t>（与本项目相关的研究工作积累和已取得的研究工作成绩）；</w:t>
      </w:r>
    </w:p>
    <w:p w:rsidR="00C5268D" w:rsidRPr="004A2CA7" w:rsidRDefault="00C5268D" w:rsidP="00EE774E">
      <w:pPr>
        <w:snapToGrid w:val="0"/>
        <w:spacing w:line="440" w:lineRule="exact"/>
        <w:ind w:firstLine="570"/>
        <w:rPr>
          <w:rFonts w:eastAsia="楷体_GB2312"/>
          <w:i/>
          <w:iCs/>
          <w:sz w:val="28"/>
          <w:szCs w:val="28"/>
        </w:rPr>
      </w:pPr>
      <w:r w:rsidRPr="004A2CA7">
        <w:rPr>
          <w:rFonts w:eastAsia="楷体_GB2312"/>
          <w:sz w:val="28"/>
          <w:szCs w:val="28"/>
        </w:rPr>
        <w:t>2</w:t>
      </w:r>
      <w:r w:rsidRPr="004A2CA7">
        <w:rPr>
          <w:rFonts w:eastAsia="楷体_GB2312" w:cs="楷体_GB2312" w:hint="eastAsia"/>
          <w:sz w:val="28"/>
          <w:szCs w:val="28"/>
        </w:rPr>
        <w:t>．</w:t>
      </w:r>
      <w:r w:rsidRPr="004A2CA7">
        <w:rPr>
          <w:rFonts w:eastAsia="楷体_GB2312" w:cs="楷体_GB2312" w:hint="eastAsia"/>
          <w:b/>
          <w:bCs/>
          <w:sz w:val="28"/>
          <w:szCs w:val="28"/>
        </w:rPr>
        <w:t>工作条件</w:t>
      </w:r>
      <w:r w:rsidRPr="004A2CA7">
        <w:rPr>
          <w:rFonts w:eastAsia="楷体_GB2312" w:cs="楷体_GB2312" w:hint="eastAsia"/>
          <w:sz w:val="28"/>
          <w:szCs w:val="28"/>
        </w:rPr>
        <w:t>（包括已具备的实验条件，尚缺少的实验条件和拟解决的途径，包括利用国家实验室、国家重点实验室和部门重点实验室等研究基地的计划与落实情况）；</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3</w:t>
      </w:r>
      <w:r w:rsidRPr="004A2CA7">
        <w:rPr>
          <w:rFonts w:eastAsia="楷体_GB2312" w:cs="楷体_GB2312" w:hint="eastAsia"/>
          <w:sz w:val="28"/>
          <w:szCs w:val="28"/>
        </w:rPr>
        <w:t>．</w:t>
      </w:r>
      <w:r w:rsidRPr="004A2CA7">
        <w:rPr>
          <w:rFonts w:eastAsia="楷体_GB2312" w:cs="楷体_GB2312" w:hint="eastAsia"/>
          <w:b/>
          <w:bCs/>
          <w:sz w:val="28"/>
          <w:szCs w:val="28"/>
        </w:rPr>
        <w:t>承担科研项目情况</w:t>
      </w:r>
      <w:r w:rsidRPr="004A2CA7">
        <w:rPr>
          <w:rFonts w:eastAsia="楷体_GB2312" w:cs="楷体_GB2312" w:hint="eastAsia"/>
          <w:sz w:val="28"/>
          <w:szCs w:val="28"/>
        </w:rPr>
        <w:t>（申请人和项目组主要参与者正在承担的科研项目情况，包括自然科学基金的项目，要注明项目的名称和编号、经费来源、起止年月、与本项目的关系及负责的内容等）；</w:t>
      </w:r>
    </w:p>
    <w:p w:rsidR="00C5268D" w:rsidRPr="004A2CA7" w:rsidRDefault="00C5268D" w:rsidP="00EE774E">
      <w:pPr>
        <w:snapToGrid w:val="0"/>
        <w:spacing w:line="440" w:lineRule="exact"/>
        <w:ind w:firstLine="570"/>
        <w:rPr>
          <w:rFonts w:eastAsia="楷体_GB2312"/>
          <w:i/>
          <w:iCs/>
          <w:sz w:val="28"/>
          <w:szCs w:val="28"/>
        </w:rPr>
      </w:pPr>
      <w:r w:rsidRPr="004A2CA7">
        <w:rPr>
          <w:rFonts w:eastAsia="楷体_GB2312"/>
          <w:sz w:val="28"/>
          <w:szCs w:val="28"/>
        </w:rPr>
        <w:t>4</w:t>
      </w:r>
      <w:r w:rsidRPr="004A2CA7">
        <w:rPr>
          <w:rFonts w:eastAsia="楷体_GB2312" w:cs="楷体_GB2312" w:hint="eastAsia"/>
          <w:sz w:val="28"/>
          <w:szCs w:val="28"/>
        </w:rPr>
        <w:t>．</w:t>
      </w:r>
      <w:r w:rsidRPr="004A2CA7">
        <w:rPr>
          <w:rFonts w:eastAsia="楷体_GB2312" w:cs="楷体_GB2312" w:hint="eastAsia"/>
          <w:b/>
          <w:bCs/>
          <w:sz w:val="28"/>
          <w:szCs w:val="28"/>
        </w:rPr>
        <w:t>完成基金项目情况</w:t>
      </w:r>
      <w:r w:rsidRPr="004A2CA7">
        <w:rPr>
          <w:rFonts w:eastAsia="楷体_GB2312" w:cs="楷体_GB2312" w:hint="eastAsia"/>
          <w:sz w:val="28"/>
          <w:szCs w:val="28"/>
        </w:rPr>
        <w:t>（对申请人负责的前一个已结题科学基金项目（项目名称及批准号）完成情况、后续研究进展及与本申请项目的关系加以详细说明。另附该已结题项目研究工作总结摘要（限</w:t>
      </w:r>
      <w:r w:rsidRPr="004A2CA7">
        <w:rPr>
          <w:rFonts w:eastAsia="楷体_GB2312"/>
          <w:sz w:val="28"/>
          <w:szCs w:val="28"/>
        </w:rPr>
        <w:t>500</w:t>
      </w:r>
      <w:r w:rsidRPr="004A2CA7">
        <w:rPr>
          <w:rFonts w:eastAsia="楷体_GB2312" w:cs="楷体_GB2312" w:hint="eastAsia"/>
          <w:sz w:val="28"/>
          <w:szCs w:val="28"/>
        </w:rPr>
        <w:t>字）和相关成果的详细目录）。</w:t>
      </w:r>
    </w:p>
    <w:p w:rsidR="00C5268D" w:rsidRPr="004A2CA7" w:rsidRDefault="00C5268D" w:rsidP="00D92C90">
      <w:pPr>
        <w:snapToGrid w:val="0"/>
        <w:spacing w:before="240" w:line="300" w:lineRule="auto"/>
        <w:ind w:firstLineChars="202" w:firstLine="568"/>
        <w:rPr>
          <w:rFonts w:ascii="宋体"/>
          <w:sz w:val="28"/>
          <w:szCs w:val="28"/>
        </w:rPr>
      </w:pPr>
      <w:r w:rsidRPr="004A2CA7">
        <w:rPr>
          <w:rFonts w:eastAsia="楷体_GB2312" w:cs="楷体_GB2312" w:hint="eastAsia"/>
          <w:b/>
          <w:bCs/>
          <w:sz w:val="28"/>
          <w:szCs w:val="28"/>
        </w:rPr>
        <w:t>（三）申请人和项目组主要参与者简介</w:t>
      </w:r>
      <w:r w:rsidRPr="004A2CA7">
        <w:rPr>
          <w:rFonts w:eastAsia="楷体_GB2312" w:cs="楷体_GB2312" w:hint="eastAsia"/>
          <w:sz w:val="28"/>
          <w:szCs w:val="28"/>
        </w:rPr>
        <w:t>（在读研究生除外）。</w:t>
      </w:r>
    </w:p>
    <w:p w:rsidR="00C5268D" w:rsidRPr="004A2CA7" w:rsidRDefault="00C5268D" w:rsidP="00EE774E">
      <w:pPr>
        <w:snapToGrid w:val="0"/>
        <w:spacing w:before="120" w:line="440" w:lineRule="exact"/>
        <w:ind w:firstLine="560"/>
        <w:rPr>
          <w:rFonts w:eastAsia="楷体_GB2312"/>
          <w:sz w:val="28"/>
          <w:szCs w:val="28"/>
        </w:rPr>
      </w:pPr>
      <w:r w:rsidRPr="004A2CA7">
        <w:rPr>
          <w:rFonts w:eastAsia="楷体_GB2312" w:cs="楷体_GB2312" w:hint="eastAsia"/>
          <w:sz w:val="28"/>
          <w:szCs w:val="28"/>
        </w:rPr>
        <w:t>按以下格式填写：</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cs="楷体_GB2312" w:hint="eastAsia"/>
          <w:sz w:val="28"/>
          <w:szCs w:val="28"/>
        </w:rPr>
        <w:t>姓名</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cs="楷体_GB2312" w:hint="eastAsia"/>
          <w:sz w:val="28"/>
          <w:szCs w:val="28"/>
        </w:rPr>
        <w:t>所在单位及职称</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 xml:space="preserve">   </w:t>
      </w:r>
      <w:r w:rsidRPr="004A2CA7">
        <w:rPr>
          <w:rFonts w:eastAsia="楷体_GB2312" w:cs="楷体_GB2312" w:hint="eastAsia"/>
          <w:sz w:val="28"/>
          <w:szCs w:val="28"/>
        </w:rPr>
        <w:t>格式：机构名，院系，职称</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ab/>
      </w:r>
      <w:r w:rsidRPr="004A2CA7">
        <w:rPr>
          <w:rFonts w:eastAsia="楷体_GB2312" w:cs="楷体_GB2312" w:hint="eastAsia"/>
          <w:sz w:val="28"/>
          <w:szCs w:val="28"/>
        </w:rPr>
        <w:t>例如：北京大学，医学院生物化学系，教授</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cs="楷体_GB2312" w:hint="eastAsia"/>
          <w:sz w:val="28"/>
          <w:szCs w:val="28"/>
        </w:rPr>
        <w:t>受教育经历（从大学本科开始，按时间倒排序）</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ab/>
      </w:r>
      <w:r w:rsidRPr="004A2CA7">
        <w:rPr>
          <w:rFonts w:eastAsia="楷体_GB2312" w:cs="楷体_GB2312" w:hint="eastAsia"/>
          <w:sz w:val="28"/>
          <w:szCs w:val="28"/>
        </w:rPr>
        <w:t>格式：开始年月</w:t>
      </w:r>
      <w:r w:rsidRPr="004A2CA7">
        <w:rPr>
          <w:rFonts w:eastAsia="楷体_GB2312"/>
          <w:sz w:val="28"/>
          <w:szCs w:val="28"/>
        </w:rPr>
        <w:t>-</w:t>
      </w:r>
      <w:r w:rsidRPr="004A2CA7">
        <w:rPr>
          <w:rFonts w:eastAsia="楷体_GB2312" w:cs="楷体_GB2312" w:hint="eastAsia"/>
          <w:sz w:val="28"/>
          <w:szCs w:val="28"/>
        </w:rPr>
        <w:t>结束年月，机构名，院系，学历</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ab/>
      </w:r>
      <w:r w:rsidRPr="004A2CA7">
        <w:rPr>
          <w:rFonts w:eastAsia="楷体_GB2312" w:cs="楷体_GB2312" w:hint="eastAsia"/>
          <w:sz w:val="28"/>
          <w:szCs w:val="28"/>
        </w:rPr>
        <w:t>例如：</w:t>
      </w:r>
      <w:r w:rsidRPr="004A2CA7">
        <w:rPr>
          <w:rFonts w:eastAsia="楷体_GB2312"/>
          <w:sz w:val="28"/>
          <w:szCs w:val="28"/>
        </w:rPr>
        <w:t>1991/09 – 1995/06</w:t>
      </w:r>
      <w:r w:rsidRPr="004A2CA7">
        <w:rPr>
          <w:rFonts w:eastAsia="楷体_GB2312" w:cs="楷体_GB2312" w:hint="eastAsia"/>
          <w:sz w:val="28"/>
          <w:szCs w:val="28"/>
        </w:rPr>
        <w:t>，北京大学，医学院生物化学系，博士</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cs="楷体_GB2312" w:hint="eastAsia"/>
          <w:sz w:val="28"/>
          <w:szCs w:val="28"/>
        </w:rPr>
        <w:t>研究工作经历（按时间倒排序）</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ab/>
      </w:r>
      <w:r w:rsidRPr="004A2CA7">
        <w:rPr>
          <w:rFonts w:eastAsia="楷体_GB2312" w:cs="楷体_GB2312" w:hint="eastAsia"/>
          <w:sz w:val="28"/>
          <w:szCs w:val="28"/>
        </w:rPr>
        <w:t>格式：开始年月</w:t>
      </w:r>
      <w:r w:rsidRPr="004A2CA7">
        <w:rPr>
          <w:rFonts w:eastAsia="楷体_GB2312"/>
          <w:sz w:val="28"/>
          <w:szCs w:val="28"/>
        </w:rPr>
        <w:t>-</w:t>
      </w:r>
      <w:r w:rsidRPr="004A2CA7">
        <w:rPr>
          <w:rFonts w:eastAsia="楷体_GB2312" w:cs="楷体_GB2312" w:hint="eastAsia"/>
          <w:sz w:val="28"/>
          <w:szCs w:val="28"/>
        </w:rPr>
        <w:t>结束年月，大学，院系，职称</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sz w:val="28"/>
          <w:szCs w:val="28"/>
        </w:rPr>
        <w:tab/>
      </w:r>
      <w:r w:rsidRPr="004A2CA7">
        <w:rPr>
          <w:rFonts w:eastAsia="楷体_GB2312" w:cs="楷体_GB2312" w:hint="eastAsia"/>
          <w:sz w:val="28"/>
          <w:szCs w:val="28"/>
        </w:rPr>
        <w:t>例如：</w:t>
      </w:r>
      <w:r w:rsidRPr="004A2CA7">
        <w:rPr>
          <w:rFonts w:eastAsia="楷体_GB2312"/>
          <w:sz w:val="28"/>
          <w:szCs w:val="28"/>
        </w:rPr>
        <w:t>1991/09 – 1995/06</w:t>
      </w:r>
      <w:r w:rsidRPr="004A2CA7">
        <w:rPr>
          <w:rFonts w:eastAsia="楷体_GB2312" w:cs="楷体_GB2312" w:hint="eastAsia"/>
          <w:sz w:val="28"/>
          <w:szCs w:val="28"/>
        </w:rPr>
        <w:t>，北京大学，医学院生物化学系，教授</w:t>
      </w:r>
    </w:p>
    <w:p w:rsidR="00C5268D" w:rsidRPr="004A2CA7" w:rsidRDefault="00C5268D" w:rsidP="00EE774E">
      <w:pPr>
        <w:snapToGrid w:val="0"/>
        <w:spacing w:line="440" w:lineRule="exact"/>
        <w:ind w:firstLine="570"/>
        <w:rPr>
          <w:rFonts w:eastAsia="楷体_GB2312"/>
          <w:sz w:val="28"/>
          <w:szCs w:val="28"/>
        </w:rPr>
      </w:pPr>
      <w:r w:rsidRPr="004A2CA7">
        <w:rPr>
          <w:rFonts w:eastAsia="楷体_GB2312" w:cs="楷体_GB2312" w:hint="eastAsia"/>
          <w:sz w:val="28"/>
          <w:szCs w:val="28"/>
        </w:rPr>
        <w:t>主要论著（近</w:t>
      </w:r>
      <w:r w:rsidRPr="004A2CA7">
        <w:rPr>
          <w:rFonts w:eastAsia="楷体_GB2312"/>
          <w:sz w:val="28"/>
          <w:szCs w:val="28"/>
        </w:rPr>
        <w:t>3</w:t>
      </w:r>
      <w:r w:rsidRPr="004A2CA7">
        <w:rPr>
          <w:rFonts w:eastAsia="楷体_GB2312" w:cs="楷体_GB2312" w:hint="eastAsia"/>
          <w:sz w:val="28"/>
          <w:szCs w:val="28"/>
        </w:rPr>
        <w:t>年来已发表的与本项目有关的主要论著目录和获得学术奖励情况，按以下格式填写）</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sz w:val="28"/>
          <w:szCs w:val="28"/>
        </w:rPr>
        <w:t>1</w:t>
      </w:r>
      <w:r w:rsidRPr="004A2CA7">
        <w:rPr>
          <w:rFonts w:eastAsia="楷体_GB2312" w:cs="楷体_GB2312" w:hint="eastAsia"/>
          <w:sz w:val="28"/>
          <w:szCs w:val="28"/>
        </w:rPr>
        <w:t>．期刊论文：</w:t>
      </w:r>
      <w:r w:rsidRPr="004A2CA7">
        <w:rPr>
          <w:rFonts w:eastAsia="楷体_GB2312"/>
          <w:sz w:val="28"/>
          <w:szCs w:val="28"/>
        </w:rPr>
        <w:t xml:space="preserve"> </w:t>
      </w:r>
      <w:r w:rsidRPr="004A2CA7">
        <w:rPr>
          <w:rFonts w:eastAsia="楷体_GB2312" w:cs="楷体_GB2312" w:hint="eastAsia"/>
          <w:sz w:val="28"/>
          <w:szCs w:val="28"/>
        </w:rPr>
        <w:t>所有作者（通讯作者以“</w:t>
      </w:r>
      <w:r w:rsidRPr="004A2CA7">
        <w:rPr>
          <w:rFonts w:eastAsia="楷体_GB2312"/>
          <w:sz w:val="28"/>
          <w:szCs w:val="28"/>
        </w:rPr>
        <w:t>*</w:t>
      </w:r>
      <w:r w:rsidRPr="004A2CA7">
        <w:rPr>
          <w:rFonts w:eastAsia="楷体_GB2312" w:cs="楷体_GB2312" w:hint="eastAsia"/>
          <w:sz w:val="28"/>
          <w:szCs w:val="28"/>
        </w:rPr>
        <w:t>”标出），论文标题，期刊名称，卷</w:t>
      </w:r>
      <w:r w:rsidRPr="004A2CA7">
        <w:rPr>
          <w:rFonts w:eastAsia="楷体_GB2312"/>
          <w:sz w:val="28"/>
          <w:szCs w:val="28"/>
        </w:rPr>
        <w:t>(</w:t>
      </w:r>
      <w:r w:rsidRPr="004A2CA7">
        <w:rPr>
          <w:rFonts w:eastAsia="楷体_GB2312" w:cs="楷体_GB2312" w:hint="eastAsia"/>
          <w:sz w:val="28"/>
          <w:szCs w:val="28"/>
        </w:rPr>
        <w:t>期</w:t>
      </w:r>
      <w:r w:rsidRPr="004A2CA7">
        <w:rPr>
          <w:rFonts w:eastAsia="楷体_GB2312"/>
          <w:sz w:val="28"/>
          <w:szCs w:val="28"/>
        </w:rPr>
        <w:t>), pp</w:t>
      </w:r>
      <w:r w:rsidRPr="004A2CA7">
        <w:rPr>
          <w:rFonts w:eastAsia="楷体_GB2312" w:cs="楷体_GB2312" w:hint="eastAsia"/>
          <w:sz w:val="28"/>
          <w:szCs w:val="28"/>
        </w:rPr>
        <w:t>起始页码，发表年份</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cs="楷体_GB2312" w:hint="eastAsia"/>
          <w:sz w:val="28"/>
          <w:szCs w:val="28"/>
        </w:rPr>
        <w:t>例：郑丹、</w:t>
      </w:r>
      <w:hyperlink r:id="rId8" w:history="1">
        <w:r w:rsidRPr="004A2CA7">
          <w:rPr>
            <w:rFonts w:eastAsia="楷体_GB2312" w:cs="楷体_GB2312" w:hint="eastAsia"/>
            <w:sz w:val="28"/>
          </w:rPr>
          <w:t>中国癌症地图解析</w:t>
        </w:r>
      </w:hyperlink>
      <w:r w:rsidRPr="004A2CA7">
        <w:rPr>
          <w:rFonts w:eastAsia="楷体_GB2312"/>
          <w:sz w:val="28"/>
          <w:szCs w:val="28"/>
        </w:rPr>
        <w:t xml:space="preserve">, </w:t>
      </w:r>
      <w:r w:rsidRPr="004A2CA7">
        <w:rPr>
          <w:rFonts w:eastAsia="楷体_GB2312" w:cs="楷体_GB2312" w:hint="eastAsia"/>
          <w:sz w:val="28"/>
          <w:szCs w:val="28"/>
        </w:rPr>
        <w:t>决策与信息，</w:t>
      </w:r>
      <w:r w:rsidRPr="004A2CA7">
        <w:rPr>
          <w:rFonts w:eastAsia="楷体_GB2312"/>
          <w:sz w:val="28"/>
          <w:szCs w:val="28"/>
        </w:rPr>
        <w:t xml:space="preserve"> </w:t>
      </w:r>
      <w:r w:rsidRPr="004A2CA7">
        <w:rPr>
          <w:rFonts w:eastAsia="楷体_GB2312" w:cs="楷体_GB2312" w:hint="eastAsia"/>
          <w:sz w:val="28"/>
          <w:szCs w:val="28"/>
        </w:rPr>
        <w:t>第</w:t>
      </w:r>
      <w:r w:rsidRPr="004A2CA7">
        <w:rPr>
          <w:rFonts w:eastAsia="楷体_GB2312"/>
          <w:sz w:val="28"/>
          <w:szCs w:val="28"/>
        </w:rPr>
        <w:t>2</w:t>
      </w:r>
      <w:r w:rsidRPr="004A2CA7">
        <w:rPr>
          <w:rFonts w:eastAsia="楷体_GB2312" w:cs="楷体_GB2312" w:hint="eastAsia"/>
          <w:sz w:val="28"/>
          <w:szCs w:val="28"/>
        </w:rPr>
        <w:t>卷，第</w:t>
      </w:r>
      <w:r w:rsidRPr="004A2CA7">
        <w:rPr>
          <w:rFonts w:eastAsia="楷体_GB2312"/>
          <w:sz w:val="28"/>
          <w:szCs w:val="28"/>
        </w:rPr>
        <w:t>3</w:t>
      </w:r>
      <w:r w:rsidRPr="004A2CA7">
        <w:rPr>
          <w:rFonts w:eastAsia="楷体_GB2312" w:cs="楷体_GB2312" w:hint="eastAsia"/>
          <w:sz w:val="28"/>
          <w:szCs w:val="28"/>
        </w:rPr>
        <w:t>期</w:t>
      </w:r>
      <w:r w:rsidRPr="004A2CA7">
        <w:rPr>
          <w:rFonts w:eastAsia="楷体_GB2312"/>
          <w:sz w:val="28"/>
          <w:szCs w:val="28"/>
        </w:rPr>
        <w:t>, 120-125</w:t>
      </w:r>
      <w:r w:rsidRPr="004A2CA7">
        <w:rPr>
          <w:rFonts w:eastAsia="楷体_GB2312" w:cs="楷体_GB2312" w:hint="eastAsia"/>
          <w:sz w:val="28"/>
          <w:szCs w:val="28"/>
        </w:rPr>
        <w:lastRenderedPageBreak/>
        <w:t>页，</w:t>
      </w:r>
      <w:r w:rsidRPr="004A2CA7">
        <w:rPr>
          <w:rFonts w:eastAsia="楷体_GB2312"/>
          <w:sz w:val="28"/>
          <w:szCs w:val="28"/>
        </w:rPr>
        <w:t>2010</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sz w:val="28"/>
          <w:szCs w:val="28"/>
        </w:rPr>
        <w:t>2</w:t>
      </w:r>
      <w:r w:rsidRPr="004A2CA7">
        <w:rPr>
          <w:rFonts w:eastAsia="楷体_GB2312" w:cs="楷体_GB2312" w:hint="eastAsia"/>
          <w:sz w:val="28"/>
          <w:szCs w:val="28"/>
        </w:rPr>
        <w:t>．会议论文：所有作者（通讯作者以“</w:t>
      </w:r>
      <w:r w:rsidRPr="004A2CA7">
        <w:rPr>
          <w:rFonts w:eastAsia="楷体_GB2312"/>
          <w:sz w:val="28"/>
          <w:szCs w:val="28"/>
        </w:rPr>
        <w:t>*</w:t>
      </w:r>
      <w:r w:rsidRPr="004A2CA7">
        <w:rPr>
          <w:rFonts w:eastAsia="楷体_GB2312" w:cs="楷体_GB2312" w:hint="eastAsia"/>
          <w:sz w:val="28"/>
          <w:szCs w:val="28"/>
        </w:rPr>
        <w:t>”标出），论文标题，会议名称，会议时间，</w:t>
      </w:r>
      <w:r w:rsidRPr="004A2CA7">
        <w:rPr>
          <w:rFonts w:eastAsia="楷体_GB2312"/>
          <w:sz w:val="28"/>
          <w:szCs w:val="28"/>
        </w:rPr>
        <w:t>pp</w:t>
      </w:r>
      <w:r w:rsidRPr="004A2CA7">
        <w:rPr>
          <w:rFonts w:eastAsia="楷体_GB2312" w:cs="楷体_GB2312" w:hint="eastAsia"/>
          <w:sz w:val="28"/>
          <w:szCs w:val="28"/>
        </w:rPr>
        <w:t>起始页码，会议地址，发表年份，说明</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cs="楷体_GB2312" w:hint="eastAsia"/>
          <w:sz w:val="28"/>
          <w:szCs w:val="28"/>
        </w:rPr>
        <w:t>例：郑丹</w:t>
      </w:r>
      <w:r w:rsidRPr="004A2CA7">
        <w:rPr>
          <w:rFonts w:eastAsia="楷体_GB2312"/>
          <w:sz w:val="28"/>
          <w:szCs w:val="28"/>
        </w:rPr>
        <w:t xml:space="preserve">, </w:t>
      </w:r>
      <w:hyperlink r:id="rId9" w:history="1">
        <w:r w:rsidRPr="004A2CA7">
          <w:rPr>
            <w:rFonts w:eastAsia="楷体_GB2312" w:cs="楷体_GB2312" w:hint="eastAsia"/>
            <w:sz w:val="28"/>
          </w:rPr>
          <w:t>中国癌症地图析</w:t>
        </w:r>
      </w:hyperlink>
      <w:r w:rsidRPr="004A2CA7">
        <w:rPr>
          <w:rFonts w:eastAsia="楷体_GB2312"/>
          <w:sz w:val="28"/>
          <w:szCs w:val="28"/>
        </w:rPr>
        <w:t xml:space="preserve">, </w:t>
      </w:r>
      <w:r w:rsidRPr="004A2CA7">
        <w:rPr>
          <w:rFonts w:eastAsia="楷体_GB2312" w:cs="楷体_GB2312" w:hint="eastAsia"/>
          <w:sz w:val="28"/>
          <w:szCs w:val="28"/>
        </w:rPr>
        <w:t>决策与信息国际会议论文集</w:t>
      </w:r>
      <w:r w:rsidRPr="004A2CA7">
        <w:rPr>
          <w:rFonts w:eastAsia="楷体_GB2312"/>
          <w:sz w:val="28"/>
          <w:szCs w:val="28"/>
        </w:rPr>
        <w:t>, 120-125</w:t>
      </w:r>
      <w:r w:rsidRPr="004A2CA7">
        <w:rPr>
          <w:rFonts w:eastAsia="楷体_GB2312" w:cs="楷体_GB2312" w:hint="eastAsia"/>
          <w:sz w:val="28"/>
          <w:szCs w:val="28"/>
        </w:rPr>
        <w:t>页，北京，</w:t>
      </w:r>
      <w:r w:rsidRPr="004A2CA7">
        <w:rPr>
          <w:rFonts w:eastAsia="楷体_GB2312"/>
          <w:sz w:val="28"/>
          <w:szCs w:val="28"/>
        </w:rPr>
        <w:t>2010.04.12-15</w:t>
      </w:r>
      <w:r w:rsidRPr="004A2CA7">
        <w:rPr>
          <w:rFonts w:eastAsia="楷体_GB2312" w:cs="楷体_GB2312" w:hint="eastAsia"/>
          <w:sz w:val="28"/>
          <w:szCs w:val="28"/>
        </w:rPr>
        <w:t>，大会报告</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sz w:val="28"/>
          <w:szCs w:val="28"/>
        </w:rPr>
        <w:t>3</w:t>
      </w:r>
      <w:r w:rsidRPr="004A2CA7">
        <w:rPr>
          <w:rFonts w:eastAsia="楷体_GB2312" w:cs="楷体_GB2312" w:hint="eastAsia"/>
          <w:sz w:val="28"/>
          <w:szCs w:val="28"/>
        </w:rPr>
        <w:t>．专著：所有作者，专著名称（章节标题），出版社</w:t>
      </w:r>
      <w:r w:rsidRPr="004A2CA7">
        <w:rPr>
          <w:rFonts w:eastAsia="楷体_GB2312"/>
          <w:sz w:val="28"/>
          <w:szCs w:val="28"/>
        </w:rPr>
        <w:t xml:space="preserve">, </w:t>
      </w:r>
      <w:r w:rsidRPr="004A2CA7">
        <w:rPr>
          <w:rFonts w:eastAsia="楷体_GB2312" w:cs="楷体_GB2312" w:hint="eastAsia"/>
          <w:sz w:val="28"/>
          <w:szCs w:val="28"/>
        </w:rPr>
        <w:t>总字数，出版年份</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cs="楷体_GB2312" w:hint="eastAsia"/>
          <w:sz w:val="28"/>
          <w:szCs w:val="28"/>
        </w:rPr>
        <w:t>例：郑丹，</w:t>
      </w:r>
      <w:r w:rsidRPr="004A2CA7">
        <w:rPr>
          <w:rFonts w:eastAsia="楷体_GB2312"/>
          <w:sz w:val="28"/>
          <w:szCs w:val="28"/>
        </w:rPr>
        <w:t xml:space="preserve"> </w:t>
      </w:r>
      <w:hyperlink r:id="rId10" w:history="1">
        <w:r w:rsidRPr="004A2CA7">
          <w:rPr>
            <w:rFonts w:eastAsia="楷体_GB2312" w:cs="楷体_GB2312" w:hint="eastAsia"/>
            <w:sz w:val="28"/>
          </w:rPr>
          <w:t>中国癌症地图解析</w:t>
        </w:r>
      </w:hyperlink>
      <w:r w:rsidRPr="004A2CA7">
        <w:rPr>
          <w:rFonts w:eastAsia="楷体_GB2312"/>
          <w:sz w:val="28"/>
          <w:szCs w:val="28"/>
        </w:rPr>
        <w:t xml:space="preserve">, </w:t>
      </w:r>
      <w:r w:rsidRPr="004A2CA7">
        <w:rPr>
          <w:rFonts w:eastAsia="楷体_GB2312" w:cs="楷体_GB2312" w:hint="eastAsia"/>
          <w:sz w:val="28"/>
          <w:szCs w:val="28"/>
        </w:rPr>
        <w:t>科技出版社</w:t>
      </w:r>
      <w:r w:rsidRPr="004A2CA7">
        <w:rPr>
          <w:rFonts w:eastAsia="楷体_GB2312"/>
          <w:sz w:val="28"/>
          <w:szCs w:val="28"/>
        </w:rPr>
        <w:t>. 128</w:t>
      </w:r>
      <w:r w:rsidRPr="004A2CA7">
        <w:rPr>
          <w:rFonts w:eastAsia="楷体_GB2312" w:cs="楷体_GB2312" w:hint="eastAsia"/>
          <w:sz w:val="28"/>
          <w:szCs w:val="28"/>
        </w:rPr>
        <w:t>万字，</w:t>
      </w:r>
      <w:r w:rsidRPr="004A2CA7">
        <w:rPr>
          <w:rFonts w:eastAsia="楷体_GB2312"/>
          <w:sz w:val="28"/>
          <w:szCs w:val="28"/>
        </w:rPr>
        <w:t xml:space="preserve">2010 </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sz w:val="28"/>
          <w:szCs w:val="28"/>
        </w:rPr>
        <w:t>4</w:t>
      </w:r>
      <w:r w:rsidRPr="004A2CA7">
        <w:rPr>
          <w:rFonts w:eastAsia="楷体_GB2312" w:cs="楷体_GB2312" w:hint="eastAsia"/>
          <w:sz w:val="28"/>
          <w:szCs w:val="28"/>
        </w:rPr>
        <w:t>．奖励：所有获奖人，获奖项目名称，奖励机构，奖励类别，奖励等级，颁奖年份</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cs="楷体_GB2312" w:hint="eastAsia"/>
          <w:sz w:val="28"/>
          <w:szCs w:val="28"/>
        </w:rPr>
        <w:t>例：郑丹，</w:t>
      </w:r>
      <w:hyperlink r:id="rId11" w:history="1">
        <w:r w:rsidRPr="004A2CA7">
          <w:rPr>
            <w:rFonts w:eastAsia="楷体_GB2312" w:cs="楷体_GB2312" w:hint="eastAsia"/>
            <w:sz w:val="28"/>
          </w:rPr>
          <w:t>中国癌症地图</w:t>
        </w:r>
      </w:hyperlink>
      <w:r w:rsidRPr="004A2CA7">
        <w:rPr>
          <w:rFonts w:eastAsia="楷体_GB2312" w:cs="楷体_GB2312" w:hint="eastAsia"/>
          <w:sz w:val="28"/>
          <w:szCs w:val="28"/>
        </w:rPr>
        <w:t>，国家科技部，</w:t>
      </w:r>
      <w:r w:rsidRPr="004A2CA7">
        <w:rPr>
          <w:rFonts w:eastAsia="楷体_GB2312"/>
          <w:sz w:val="28"/>
          <w:szCs w:val="28"/>
        </w:rPr>
        <w:t xml:space="preserve"> </w:t>
      </w:r>
      <w:r w:rsidRPr="004A2CA7">
        <w:rPr>
          <w:rFonts w:eastAsia="楷体_GB2312" w:cs="楷体_GB2312" w:hint="eastAsia"/>
          <w:sz w:val="28"/>
          <w:szCs w:val="28"/>
        </w:rPr>
        <w:t>国家科技进步奖，二等奖，</w:t>
      </w:r>
      <w:r w:rsidRPr="004A2CA7">
        <w:rPr>
          <w:rFonts w:eastAsia="楷体_GB2312"/>
          <w:sz w:val="28"/>
          <w:szCs w:val="28"/>
        </w:rPr>
        <w:t xml:space="preserve">2010 </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sz w:val="28"/>
          <w:szCs w:val="28"/>
        </w:rPr>
        <w:t>5</w:t>
      </w:r>
      <w:r w:rsidRPr="004A2CA7">
        <w:rPr>
          <w:rFonts w:eastAsia="楷体_GB2312" w:cs="楷体_GB2312" w:hint="eastAsia"/>
          <w:sz w:val="28"/>
          <w:szCs w:val="28"/>
        </w:rPr>
        <w:t>．专利：发明人，专利名称，授权时间，授权国别，专利号</w:t>
      </w:r>
    </w:p>
    <w:p w:rsidR="00C5268D" w:rsidRPr="004A2CA7" w:rsidRDefault="00C5268D" w:rsidP="004A6763">
      <w:pPr>
        <w:snapToGrid w:val="0"/>
        <w:spacing w:line="440" w:lineRule="exact"/>
        <w:ind w:firstLineChars="200" w:firstLine="560"/>
        <w:rPr>
          <w:rFonts w:eastAsia="楷体_GB2312"/>
          <w:sz w:val="28"/>
          <w:szCs w:val="28"/>
        </w:rPr>
      </w:pPr>
      <w:r w:rsidRPr="004A2CA7">
        <w:rPr>
          <w:rFonts w:eastAsia="楷体_GB2312" w:cs="楷体_GB2312" w:hint="eastAsia"/>
          <w:sz w:val="28"/>
          <w:szCs w:val="28"/>
        </w:rPr>
        <w:t>例：郑丹</w:t>
      </w:r>
      <w:r w:rsidRPr="004A2CA7">
        <w:rPr>
          <w:rFonts w:eastAsia="楷体_GB2312"/>
          <w:sz w:val="28"/>
          <w:szCs w:val="28"/>
        </w:rPr>
        <w:t xml:space="preserve">. </w:t>
      </w:r>
      <w:hyperlink r:id="rId12" w:history="1">
        <w:r w:rsidRPr="004A2CA7">
          <w:rPr>
            <w:rFonts w:eastAsia="楷体_GB2312" w:cs="楷体_GB2312" w:hint="eastAsia"/>
            <w:sz w:val="28"/>
          </w:rPr>
          <w:t>中国癌症地图</w:t>
        </w:r>
      </w:hyperlink>
      <w:r w:rsidRPr="004A2CA7">
        <w:rPr>
          <w:rFonts w:eastAsia="楷体_GB2312" w:cs="楷体_GB2312" w:hint="eastAsia"/>
          <w:sz w:val="28"/>
          <w:szCs w:val="28"/>
        </w:rPr>
        <w:t>，</w:t>
      </w:r>
      <w:r w:rsidRPr="004A2CA7">
        <w:rPr>
          <w:rFonts w:eastAsia="楷体_GB2312"/>
          <w:sz w:val="28"/>
          <w:szCs w:val="28"/>
        </w:rPr>
        <w:t>2010.9</w:t>
      </w:r>
      <w:r w:rsidRPr="004A2CA7">
        <w:rPr>
          <w:rFonts w:eastAsia="楷体_GB2312" w:cs="楷体_GB2312" w:hint="eastAsia"/>
          <w:sz w:val="28"/>
          <w:szCs w:val="28"/>
        </w:rPr>
        <w:t>，中国，</w:t>
      </w:r>
      <w:proofErr w:type="spellStart"/>
      <w:r w:rsidRPr="004A2CA7">
        <w:rPr>
          <w:rFonts w:eastAsia="楷体_GB2312"/>
          <w:sz w:val="28"/>
          <w:szCs w:val="28"/>
        </w:rPr>
        <w:t>ddddddddddddd</w:t>
      </w:r>
      <w:proofErr w:type="spellEnd"/>
    </w:p>
    <w:p w:rsidR="00C5268D" w:rsidRPr="004A2CA7" w:rsidRDefault="00C5268D" w:rsidP="00D92C90">
      <w:pPr>
        <w:snapToGrid w:val="0"/>
        <w:spacing w:before="120" w:line="440" w:lineRule="exact"/>
        <w:ind w:firstLineChars="196" w:firstLine="551"/>
        <w:rPr>
          <w:rFonts w:eastAsia="楷体_GB2312"/>
          <w:b/>
          <w:bCs/>
          <w:sz w:val="28"/>
          <w:szCs w:val="28"/>
        </w:rPr>
      </w:pPr>
      <w:r>
        <w:rPr>
          <w:rFonts w:eastAsia="楷体_GB2312" w:cs="楷体_GB2312" w:hint="eastAsia"/>
          <w:b/>
          <w:bCs/>
          <w:sz w:val="28"/>
          <w:szCs w:val="28"/>
        </w:rPr>
        <w:t>（四</w:t>
      </w:r>
      <w:r w:rsidRPr="004A2CA7">
        <w:rPr>
          <w:rFonts w:eastAsia="楷体_GB2312" w:cs="楷体_GB2312" w:hint="eastAsia"/>
          <w:b/>
          <w:bCs/>
          <w:sz w:val="28"/>
          <w:szCs w:val="28"/>
        </w:rPr>
        <w:t>）其他需要说明的问题</w:t>
      </w:r>
    </w:p>
    <w:p w:rsidR="00C5268D" w:rsidRPr="004A2CA7" w:rsidRDefault="00C5268D" w:rsidP="00D92C90">
      <w:pPr>
        <w:snapToGrid w:val="0"/>
        <w:spacing w:before="120" w:line="440" w:lineRule="exact"/>
        <w:ind w:firstLineChars="196" w:firstLine="551"/>
        <w:rPr>
          <w:rFonts w:eastAsia="楷体_GB2312"/>
          <w:sz w:val="28"/>
          <w:szCs w:val="28"/>
        </w:rPr>
      </w:pPr>
      <w:r>
        <w:rPr>
          <w:rFonts w:eastAsia="楷体_GB2312" w:cs="楷体_GB2312" w:hint="eastAsia"/>
          <w:b/>
          <w:bCs/>
          <w:sz w:val="28"/>
          <w:szCs w:val="28"/>
        </w:rPr>
        <w:t>（五</w:t>
      </w:r>
      <w:r w:rsidRPr="004A2CA7">
        <w:rPr>
          <w:rFonts w:eastAsia="楷体_GB2312" w:cs="楷体_GB2312" w:hint="eastAsia"/>
          <w:b/>
          <w:bCs/>
          <w:sz w:val="28"/>
          <w:szCs w:val="28"/>
        </w:rPr>
        <w:t>）附件清单</w:t>
      </w:r>
    </w:p>
    <w:p w:rsidR="00C5268D" w:rsidRPr="004A2CA7" w:rsidRDefault="00C5268D" w:rsidP="00EE774E">
      <w:pPr>
        <w:snapToGrid w:val="0"/>
        <w:spacing w:before="120" w:line="440" w:lineRule="exact"/>
        <w:rPr>
          <w:szCs w:val="21"/>
        </w:rPr>
      </w:pPr>
      <w:r w:rsidRPr="004A2CA7">
        <w:rPr>
          <w:rFonts w:eastAsia="楷体_GB2312"/>
          <w:sz w:val="28"/>
          <w:szCs w:val="28"/>
        </w:rPr>
        <w:t xml:space="preserve">    </w:t>
      </w:r>
      <w:r w:rsidRPr="004A2CA7">
        <w:rPr>
          <w:rFonts w:eastAsia="楷体_GB2312" w:cs="楷体_GB2312" w:hint="eastAsia"/>
          <w:sz w:val="28"/>
          <w:szCs w:val="28"/>
        </w:rPr>
        <w:t>随纸质申请书一同报送的附件。如：不具有高级专业技术职务、同时也不具有博士学位的申请人应提供的推荐信；在职研究生申请项目的导师同意函等。</w:t>
      </w:r>
    </w:p>
    <w:p w:rsidR="00C5268D" w:rsidRPr="004A2CA7" w:rsidRDefault="00C5268D" w:rsidP="00EE774E">
      <w:pPr>
        <w:snapToGrid w:val="0"/>
        <w:spacing w:line="440" w:lineRule="exact"/>
        <w:rPr>
          <w:szCs w:val="21"/>
        </w:rPr>
      </w:pPr>
    </w:p>
    <w:p w:rsidR="00C5268D" w:rsidRDefault="00C5268D" w:rsidP="00EE774E">
      <w:pPr>
        <w:pStyle w:val="a6"/>
        <w:spacing w:line="360" w:lineRule="auto"/>
        <w:rPr>
          <w:rFonts w:ascii="Times New Roman" w:eastAsia="仿宋_GB2312" w:hAnsi="Times New Roman"/>
          <w:sz w:val="30"/>
        </w:rPr>
      </w:pPr>
    </w:p>
    <w:p w:rsidR="00C5268D" w:rsidRPr="00731C87" w:rsidRDefault="00C5268D" w:rsidP="00EE774E">
      <w:pPr>
        <w:pStyle w:val="a6"/>
        <w:spacing w:before="0" w:beforeAutospacing="0" w:after="0" w:afterAutospacing="0" w:line="360" w:lineRule="auto"/>
        <w:rPr>
          <w:rFonts w:ascii="黑体" w:eastAsia="黑体" w:hAnsi="Times New Roman"/>
          <w:b/>
          <w:sz w:val="28"/>
          <w:szCs w:val="28"/>
        </w:rPr>
      </w:pPr>
      <w:r>
        <w:rPr>
          <w:rFonts w:ascii="Times New Roman" w:eastAsia="仿宋_GB2312" w:hAnsi="Times New Roman"/>
        </w:rPr>
        <w:br w:type="page"/>
      </w:r>
      <w:r w:rsidRPr="00731C87">
        <w:rPr>
          <w:rFonts w:ascii="黑体" w:eastAsia="黑体" w:hint="eastAsia"/>
          <w:b/>
          <w:bCs/>
          <w:sz w:val="28"/>
          <w:szCs w:val="28"/>
        </w:rPr>
        <w:lastRenderedPageBreak/>
        <w:t>一</w:t>
      </w:r>
      <w:r w:rsidRPr="00731C87">
        <w:rPr>
          <w:rFonts w:ascii="黑体" w:eastAsia="黑体" w:hint="eastAsia"/>
          <w:b/>
          <w:sz w:val="28"/>
          <w:szCs w:val="28"/>
        </w:rPr>
        <w:t>、</w:t>
      </w:r>
      <w:r>
        <w:rPr>
          <w:rFonts w:ascii="黑体" w:eastAsia="黑体" w:hAnsi="Times New Roman" w:hint="eastAsia"/>
          <w:b/>
          <w:sz w:val="28"/>
          <w:szCs w:val="28"/>
        </w:rPr>
        <w:t>基本信息</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4"/>
        <w:gridCol w:w="1074"/>
        <w:gridCol w:w="1066"/>
        <w:gridCol w:w="1453"/>
        <w:gridCol w:w="8"/>
        <w:gridCol w:w="532"/>
        <w:gridCol w:w="1080"/>
        <w:gridCol w:w="545"/>
        <w:gridCol w:w="759"/>
        <w:gridCol w:w="1216"/>
        <w:gridCol w:w="360"/>
      </w:tblGrid>
      <w:tr w:rsidR="00C5268D" w:rsidTr="00EE774E">
        <w:trPr>
          <w:cantSplit/>
          <w:trHeight w:val="375"/>
          <w:jc w:val="center"/>
        </w:trPr>
        <w:tc>
          <w:tcPr>
            <w:tcW w:w="414" w:type="dxa"/>
            <w:vMerge w:val="restart"/>
            <w:tcBorders>
              <w:top w:val="single" w:sz="8" w:space="0" w:color="auto"/>
              <w:left w:val="single" w:sz="8" w:space="0" w:color="auto"/>
              <w:right w:val="single" w:sz="8" w:space="0" w:color="auto"/>
            </w:tcBorders>
            <w:vAlign w:val="center"/>
          </w:tcPr>
          <w:p w:rsidR="00C5268D" w:rsidRDefault="00C5268D" w:rsidP="00EE774E">
            <w:pPr>
              <w:jc w:val="center"/>
              <w:rPr>
                <w:rFonts w:ascii="仿宋_GB2312" w:eastAsia="仿宋_GB2312"/>
                <w:bCs/>
                <w:sz w:val="24"/>
              </w:rPr>
            </w:pPr>
            <w:r>
              <w:rPr>
                <w:rFonts w:ascii="仿宋_GB2312" w:eastAsia="仿宋_GB2312" w:hint="eastAsia"/>
                <w:bCs/>
                <w:sz w:val="24"/>
              </w:rPr>
              <w:t>申请人信息</w:t>
            </w: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姓名</w:t>
            </w:r>
          </w:p>
        </w:tc>
        <w:tc>
          <w:tcPr>
            <w:tcW w:w="1066"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c>
          <w:tcPr>
            <w:tcW w:w="1453" w:type="dxa"/>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r>
              <w:rPr>
                <w:rFonts w:ascii="仿宋_GB2312" w:eastAsia="仿宋_GB2312" w:hint="eastAsia"/>
                <w:sz w:val="24"/>
              </w:rPr>
              <w:t>性别</w:t>
            </w:r>
          </w:p>
        </w:tc>
        <w:tc>
          <w:tcPr>
            <w:tcW w:w="540" w:type="dxa"/>
            <w:gridSpan w:val="2"/>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r>
              <w:rPr>
                <w:rFonts w:ascii="仿宋_GB2312" w:eastAsia="仿宋_GB2312" w:hint="eastAsia"/>
                <w:sz w:val="24"/>
              </w:rPr>
              <w:t>出生年月</w:t>
            </w:r>
          </w:p>
        </w:tc>
        <w:tc>
          <w:tcPr>
            <w:tcW w:w="1304" w:type="dxa"/>
            <w:gridSpan w:val="2"/>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p>
        </w:tc>
        <w:tc>
          <w:tcPr>
            <w:tcW w:w="1216" w:type="dxa"/>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r>
              <w:rPr>
                <w:rFonts w:ascii="仿宋_GB2312" w:eastAsia="仿宋_GB2312" w:hint="eastAsia"/>
                <w:sz w:val="24"/>
              </w:rPr>
              <w:t>民族</w:t>
            </w:r>
          </w:p>
        </w:tc>
        <w:tc>
          <w:tcPr>
            <w:tcW w:w="360" w:type="dxa"/>
            <w:tcBorders>
              <w:top w:val="single" w:sz="8" w:space="0" w:color="auto"/>
              <w:left w:val="single" w:sz="8" w:space="0" w:color="auto"/>
              <w:bottom w:val="single" w:sz="8" w:space="0" w:color="auto"/>
              <w:right w:val="single" w:sz="8" w:space="0" w:color="auto"/>
            </w:tcBorders>
            <w:vAlign w:val="center"/>
          </w:tcPr>
          <w:p w:rsidR="00C5268D" w:rsidRPr="00E03560" w:rsidRDefault="00C5268D" w:rsidP="00EE774E">
            <w:pPr>
              <w:jc w:val="center"/>
              <w:rPr>
                <w:rFonts w:ascii="仿宋_GB2312" w:eastAsia="仿宋_GB2312"/>
                <w:sz w:val="24"/>
              </w:rPr>
            </w:pPr>
          </w:p>
        </w:tc>
      </w:tr>
      <w:tr w:rsidR="00C5268D" w:rsidTr="00EE774E">
        <w:trPr>
          <w:cantSplit/>
          <w:trHeight w:val="375"/>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学位</w:t>
            </w:r>
          </w:p>
        </w:tc>
        <w:tc>
          <w:tcPr>
            <w:tcW w:w="1066"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c>
          <w:tcPr>
            <w:tcW w:w="1453" w:type="dxa"/>
            <w:tcBorders>
              <w:top w:val="single" w:sz="8" w:space="0" w:color="auto"/>
              <w:left w:val="single" w:sz="8" w:space="0" w:color="auto"/>
              <w:bottom w:val="single" w:sz="8" w:space="0" w:color="auto"/>
              <w:right w:val="single" w:sz="8" w:space="0" w:color="auto"/>
            </w:tcBorders>
            <w:vAlign w:val="center"/>
          </w:tcPr>
          <w:p w:rsidR="00C5268D" w:rsidRPr="00406E00" w:rsidRDefault="00C5268D" w:rsidP="00EE774E">
            <w:pPr>
              <w:jc w:val="center"/>
              <w:rPr>
                <w:rFonts w:eastAsia="仿宋_GB2312"/>
                <w:sz w:val="24"/>
              </w:rPr>
            </w:pPr>
            <w:r>
              <w:rPr>
                <w:rFonts w:eastAsia="仿宋_GB2312" w:hint="eastAsia"/>
                <w:sz w:val="24"/>
              </w:rPr>
              <w:t>职称</w:t>
            </w:r>
          </w:p>
        </w:tc>
        <w:tc>
          <w:tcPr>
            <w:tcW w:w="1620" w:type="dxa"/>
            <w:gridSpan w:val="3"/>
            <w:tcBorders>
              <w:top w:val="single" w:sz="8" w:space="0" w:color="auto"/>
              <w:left w:val="single" w:sz="8" w:space="0" w:color="auto"/>
              <w:bottom w:val="single" w:sz="8" w:space="0" w:color="auto"/>
              <w:right w:val="single" w:sz="8" w:space="0" w:color="auto"/>
            </w:tcBorders>
            <w:vAlign w:val="center"/>
          </w:tcPr>
          <w:p w:rsidR="00C5268D" w:rsidRPr="00406E00" w:rsidRDefault="00C5268D" w:rsidP="00EE774E">
            <w:pPr>
              <w:jc w:val="center"/>
              <w:rPr>
                <w:rFonts w:eastAsia="仿宋_GB2312"/>
                <w:sz w:val="24"/>
              </w:rPr>
            </w:pPr>
          </w:p>
        </w:tc>
        <w:tc>
          <w:tcPr>
            <w:tcW w:w="2520" w:type="dxa"/>
            <w:gridSpan w:val="3"/>
            <w:tcBorders>
              <w:top w:val="single" w:sz="8" w:space="0" w:color="auto"/>
              <w:left w:val="single" w:sz="8" w:space="0" w:color="auto"/>
              <w:bottom w:val="single" w:sz="8" w:space="0" w:color="auto"/>
              <w:right w:val="single" w:sz="8" w:space="0" w:color="auto"/>
            </w:tcBorders>
            <w:vAlign w:val="center"/>
          </w:tcPr>
          <w:p w:rsidR="00C5268D" w:rsidRPr="00406E00" w:rsidRDefault="00C5268D" w:rsidP="00EE774E">
            <w:pPr>
              <w:jc w:val="center"/>
              <w:rPr>
                <w:rFonts w:eastAsia="仿宋_GB2312"/>
                <w:sz w:val="24"/>
              </w:rPr>
            </w:pPr>
            <w:r>
              <w:rPr>
                <w:rFonts w:eastAsia="仿宋_GB2312" w:hint="eastAsia"/>
                <w:sz w:val="24"/>
              </w:rPr>
              <w:t>每年工作时间（月）</w:t>
            </w:r>
          </w:p>
        </w:tc>
        <w:tc>
          <w:tcPr>
            <w:tcW w:w="360" w:type="dxa"/>
            <w:tcBorders>
              <w:top w:val="single" w:sz="8" w:space="0" w:color="auto"/>
              <w:left w:val="single" w:sz="8" w:space="0" w:color="auto"/>
              <w:bottom w:val="single" w:sz="8" w:space="0" w:color="auto"/>
              <w:right w:val="single" w:sz="8" w:space="0" w:color="auto"/>
            </w:tcBorders>
            <w:vAlign w:val="center"/>
          </w:tcPr>
          <w:p w:rsidR="00C5268D" w:rsidRPr="00406E00" w:rsidRDefault="00C5268D" w:rsidP="00EE774E">
            <w:pPr>
              <w:jc w:val="center"/>
              <w:rPr>
                <w:rFonts w:eastAsia="仿宋_GB2312"/>
                <w:sz w:val="24"/>
              </w:rPr>
            </w:pPr>
          </w:p>
        </w:tc>
      </w:tr>
      <w:tr w:rsidR="00C5268D" w:rsidTr="00EE774E">
        <w:trPr>
          <w:cantSplit/>
          <w:trHeight w:val="457"/>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电话</w:t>
            </w:r>
          </w:p>
        </w:tc>
        <w:tc>
          <w:tcPr>
            <w:tcW w:w="2527" w:type="dxa"/>
            <w:gridSpan w:val="3"/>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电子邮箱</w:t>
            </w:r>
          </w:p>
        </w:tc>
        <w:tc>
          <w:tcPr>
            <w:tcW w:w="2880" w:type="dxa"/>
            <w:gridSpan w:val="4"/>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640"/>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top w:val="single" w:sz="8" w:space="0" w:color="auto"/>
              <w:left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传真</w:t>
            </w:r>
          </w:p>
        </w:tc>
        <w:tc>
          <w:tcPr>
            <w:tcW w:w="2519" w:type="dxa"/>
            <w:gridSpan w:val="2"/>
            <w:tcBorders>
              <w:top w:val="single" w:sz="8" w:space="0" w:color="auto"/>
              <w:left w:val="single" w:sz="8" w:space="0" w:color="auto"/>
              <w:right w:val="single" w:sz="8" w:space="0" w:color="auto"/>
            </w:tcBorders>
            <w:vAlign w:val="center"/>
          </w:tcPr>
          <w:p w:rsidR="00C5268D" w:rsidRPr="00CF0B6D" w:rsidRDefault="00C5268D" w:rsidP="00EE774E">
            <w:pPr>
              <w:spacing w:line="360" w:lineRule="atLeast"/>
              <w:rPr>
                <w:rFonts w:ascii="仿宋_GB2312" w:eastAsia="仿宋_GB2312"/>
                <w:sz w:val="24"/>
              </w:rPr>
            </w:pPr>
          </w:p>
        </w:tc>
        <w:tc>
          <w:tcPr>
            <w:tcW w:w="1620" w:type="dxa"/>
            <w:gridSpan w:val="3"/>
            <w:tcBorders>
              <w:top w:val="single" w:sz="8" w:space="0" w:color="auto"/>
              <w:left w:val="single" w:sz="8" w:space="0" w:color="auto"/>
              <w:right w:val="single" w:sz="8" w:space="0" w:color="auto"/>
            </w:tcBorders>
            <w:vAlign w:val="center"/>
          </w:tcPr>
          <w:p w:rsidR="00C5268D" w:rsidRPr="00CF0B6D" w:rsidRDefault="00C5268D" w:rsidP="00EE774E">
            <w:pPr>
              <w:spacing w:line="360" w:lineRule="atLeast"/>
              <w:rPr>
                <w:rFonts w:ascii="仿宋_GB2312" w:eastAsia="仿宋_GB2312"/>
                <w:sz w:val="24"/>
              </w:rPr>
            </w:pPr>
            <w:r>
              <w:rPr>
                <w:rFonts w:ascii="仿宋_GB2312" w:eastAsia="仿宋_GB2312" w:hint="eastAsia"/>
                <w:sz w:val="24"/>
              </w:rPr>
              <w:t>国别或地区</w:t>
            </w:r>
          </w:p>
        </w:tc>
        <w:tc>
          <w:tcPr>
            <w:tcW w:w="2880" w:type="dxa"/>
            <w:gridSpan w:val="4"/>
            <w:tcBorders>
              <w:top w:val="single" w:sz="8" w:space="0" w:color="auto"/>
              <w:left w:val="single" w:sz="8" w:space="0" w:color="auto"/>
              <w:right w:val="single" w:sz="8" w:space="0" w:color="auto"/>
            </w:tcBorders>
            <w:vAlign w:val="center"/>
          </w:tcPr>
          <w:p w:rsidR="00C5268D" w:rsidRPr="00CF0B6D" w:rsidRDefault="00C5268D" w:rsidP="00EE774E">
            <w:pPr>
              <w:spacing w:line="360" w:lineRule="atLeast"/>
              <w:rPr>
                <w:rFonts w:ascii="仿宋_GB2312" w:eastAsia="仿宋_GB2312"/>
                <w:sz w:val="24"/>
              </w:rPr>
            </w:pPr>
          </w:p>
        </w:tc>
      </w:tr>
      <w:tr w:rsidR="00C5268D" w:rsidTr="00EE774E">
        <w:trPr>
          <w:cantSplit/>
          <w:trHeight w:val="195"/>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通讯地址</w:t>
            </w:r>
          </w:p>
        </w:tc>
        <w:tc>
          <w:tcPr>
            <w:tcW w:w="7019" w:type="dxa"/>
            <w:gridSpan w:val="9"/>
            <w:tcBorders>
              <w:left w:val="single" w:sz="8" w:space="0" w:color="auto"/>
              <w:right w:val="single" w:sz="8" w:space="0" w:color="auto"/>
            </w:tcBorders>
            <w:vAlign w:val="center"/>
          </w:tcPr>
          <w:p w:rsidR="00C5268D" w:rsidRPr="00AF32E1" w:rsidRDefault="00C5268D" w:rsidP="00EE774E">
            <w:pPr>
              <w:spacing w:line="360" w:lineRule="atLeast"/>
              <w:rPr>
                <w:rFonts w:ascii="仿宋_GB2312" w:eastAsia="仿宋_GB2312"/>
                <w:sz w:val="24"/>
              </w:rPr>
            </w:pPr>
            <w:r w:rsidRPr="00592BB5">
              <w:rPr>
                <w:rFonts w:ascii="仿宋_GB2312" w:eastAsia="仿宋_GB2312" w:hint="eastAsia"/>
                <w:sz w:val="24"/>
              </w:rPr>
              <w:t xml:space="preserve">　　　　</w:t>
            </w:r>
          </w:p>
        </w:tc>
      </w:tr>
      <w:tr w:rsidR="00C5268D" w:rsidTr="00EE774E">
        <w:trPr>
          <w:cantSplit/>
          <w:trHeight w:val="195"/>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工作单位</w:t>
            </w:r>
          </w:p>
        </w:tc>
        <w:tc>
          <w:tcPr>
            <w:tcW w:w="7019" w:type="dxa"/>
            <w:gridSpan w:val="9"/>
            <w:tcBorders>
              <w:left w:val="single" w:sz="8" w:space="0" w:color="auto"/>
              <w:right w:val="single" w:sz="8" w:space="0" w:color="auto"/>
            </w:tcBorders>
            <w:vAlign w:val="center"/>
          </w:tcPr>
          <w:p w:rsidR="00C5268D" w:rsidRPr="00592BB5" w:rsidRDefault="00C5268D" w:rsidP="00EE774E">
            <w:pPr>
              <w:spacing w:line="360" w:lineRule="atLeast"/>
              <w:rPr>
                <w:rFonts w:ascii="仿宋_GB2312" w:eastAsia="仿宋_GB2312"/>
                <w:sz w:val="24"/>
              </w:rPr>
            </w:pPr>
          </w:p>
        </w:tc>
      </w:tr>
      <w:tr w:rsidR="00C5268D" w:rsidTr="00EE774E">
        <w:trPr>
          <w:cantSplit/>
          <w:trHeight w:val="195"/>
          <w:jc w:val="center"/>
        </w:trPr>
        <w:tc>
          <w:tcPr>
            <w:tcW w:w="414" w:type="dxa"/>
            <w:vMerge/>
            <w:tcBorders>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p>
        </w:tc>
        <w:tc>
          <w:tcPr>
            <w:tcW w:w="1074" w:type="dxa"/>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研究领域</w:t>
            </w:r>
          </w:p>
        </w:tc>
        <w:tc>
          <w:tcPr>
            <w:tcW w:w="7019" w:type="dxa"/>
            <w:gridSpan w:val="9"/>
            <w:tcBorders>
              <w:left w:val="single" w:sz="8" w:space="0" w:color="auto"/>
              <w:bottom w:val="single" w:sz="8" w:space="0" w:color="auto"/>
              <w:right w:val="single" w:sz="8" w:space="0" w:color="auto"/>
            </w:tcBorders>
            <w:vAlign w:val="center"/>
          </w:tcPr>
          <w:p w:rsidR="00C5268D" w:rsidRPr="00592BB5" w:rsidRDefault="00C5268D" w:rsidP="00EE774E">
            <w:pPr>
              <w:spacing w:line="360" w:lineRule="atLeast"/>
              <w:rPr>
                <w:rFonts w:ascii="仿宋_GB2312" w:eastAsia="仿宋_GB2312"/>
                <w:sz w:val="24"/>
              </w:rPr>
            </w:pPr>
          </w:p>
        </w:tc>
      </w:tr>
      <w:tr w:rsidR="00C5268D" w:rsidTr="00EE774E">
        <w:trPr>
          <w:cantSplit/>
          <w:trHeight w:val="625"/>
          <w:jc w:val="center"/>
        </w:trPr>
        <w:tc>
          <w:tcPr>
            <w:tcW w:w="414" w:type="dxa"/>
            <w:vMerge w:val="restart"/>
            <w:tcBorders>
              <w:top w:val="single" w:sz="8" w:space="0" w:color="auto"/>
              <w:left w:val="single" w:sz="8" w:space="0" w:color="auto"/>
              <w:right w:val="single" w:sz="8" w:space="0" w:color="auto"/>
            </w:tcBorders>
            <w:vAlign w:val="center"/>
          </w:tcPr>
          <w:p w:rsidR="00C5268D" w:rsidRDefault="00C5268D" w:rsidP="00EE774E">
            <w:pPr>
              <w:jc w:val="center"/>
              <w:rPr>
                <w:rFonts w:ascii="仿宋_GB2312" w:eastAsia="仿宋_GB2312"/>
                <w:bCs/>
                <w:sz w:val="24"/>
              </w:rPr>
            </w:pPr>
            <w:r>
              <w:rPr>
                <w:rFonts w:ascii="仿宋_GB2312" w:eastAsia="仿宋_GB2312" w:hint="eastAsia"/>
                <w:bCs/>
                <w:sz w:val="24"/>
              </w:rPr>
              <w:t>单位信息</w:t>
            </w: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名称</w:t>
            </w:r>
          </w:p>
        </w:tc>
        <w:tc>
          <w:tcPr>
            <w:tcW w:w="7019" w:type="dxa"/>
            <w:gridSpan w:val="9"/>
            <w:tcBorders>
              <w:top w:val="single" w:sz="8" w:space="0" w:color="auto"/>
              <w:left w:val="single" w:sz="8" w:space="0" w:color="auto"/>
              <w:right w:val="single" w:sz="8" w:space="0" w:color="auto"/>
            </w:tcBorders>
            <w:vAlign w:val="center"/>
          </w:tcPr>
          <w:p w:rsidR="00C5268D" w:rsidRDefault="00C5268D" w:rsidP="00EE774E">
            <w:pPr>
              <w:rPr>
                <w:rFonts w:ascii="仿宋_GB2312" w:eastAsia="仿宋_GB2312"/>
                <w:sz w:val="24"/>
              </w:rPr>
            </w:pPr>
          </w:p>
        </w:tc>
      </w:tr>
      <w:tr w:rsidR="00C5268D" w:rsidTr="00EE774E">
        <w:trPr>
          <w:cantSplit/>
          <w:trHeight w:val="625"/>
          <w:jc w:val="center"/>
        </w:trPr>
        <w:tc>
          <w:tcPr>
            <w:tcW w:w="414" w:type="dxa"/>
            <w:vMerge/>
            <w:tcBorders>
              <w:left w:val="single" w:sz="8" w:space="0" w:color="auto"/>
              <w:right w:val="single" w:sz="8" w:space="0" w:color="auto"/>
            </w:tcBorders>
            <w:vAlign w:val="center"/>
          </w:tcPr>
          <w:p w:rsidR="00C5268D" w:rsidRDefault="00C5268D" w:rsidP="00EE774E">
            <w:pPr>
              <w:jc w:val="center"/>
              <w:rPr>
                <w:rFonts w:ascii="仿宋_GB2312" w:eastAsia="仿宋_GB2312"/>
                <w:bCs/>
                <w:sz w:val="24"/>
              </w:rPr>
            </w:pP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联系人</w:t>
            </w:r>
          </w:p>
        </w:tc>
        <w:tc>
          <w:tcPr>
            <w:tcW w:w="1066" w:type="dxa"/>
            <w:tcBorders>
              <w:left w:val="single" w:sz="8" w:space="0" w:color="auto"/>
              <w:right w:val="single" w:sz="8" w:space="0" w:color="auto"/>
            </w:tcBorders>
            <w:vAlign w:val="center"/>
          </w:tcPr>
          <w:p w:rsidR="00C5268D" w:rsidRDefault="00C5268D" w:rsidP="00EE774E">
            <w:pPr>
              <w:jc w:val="center"/>
              <w:rPr>
                <w:rFonts w:ascii="仿宋_GB2312" w:eastAsia="仿宋_GB2312"/>
                <w:sz w:val="24"/>
              </w:rPr>
            </w:pPr>
          </w:p>
        </w:tc>
        <w:tc>
          <w:tcPr>
            <w:tcW w:w="3618" w:type="dxa"/>
            <w:gridSpan w:val="5"/>
            <w:tcBorders>
              <w:left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电子邮箱</w:t>
            </w:r>
          </w:p>
        </w:tc>
        <w:tc>
          <w:tcPr>
            <w:tcW w:w="2335" w:type="dxa"/>
            <w:gridSpan w:val="3"/>
            <w:tcBorders>
              <w:left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625"/>
          <w:jc w:val="center"/>
        </w:trPr>
        <w:tc>
          <w:tcPr>
            <w:tcW w:w="414" w:type="dxa"/>
            <w:vMerge/>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bCs/>
                <w:sz w:val="24"/>
              </w:rPr>
            </w:pPr>
          </w:p>
        </w:tc>
        <w:tc>
          <w:tcPr>
            <w:tcW w:w="1074" w:type="dxa"/>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电话</w:t>
            </w:r>
          </w:p>
        </w:tc>
        <w:tc>
          <w:tcPr>
            <w:tcW w:w="1066" w:type="dxa"/>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c>
          <w:tcPr>
            <w:tcW w:w="3618" w:type="dxa"/>
            <w:gridSpan w:val="5"/>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网站地址</w:t>
            </w:r>
          </w:p>
        </w:tc>
        <w:tc>
          <w:tcPr>
            <w:tcW w:w="2335" w:type="dxa"/>
            <w:gridSpan w:val="3"/>
            <w:tcBorders>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830"/>
          <w:jc w:val="center"/>
        </w:trPr>
        <w:tc>
          <w:tcPr>
            <w:tcW w:w="414" w:type="dxa"/>
            <w:vMerge w:val="restart"/>
            <w:tcBorders>
              <w:top w:val="single" w:sz="8" w:space="0" w:color="auto"/>
              <w:left w:val="single" w:sz="8" w:space="0" w:color="auto"/>
              <w:right w:val="single" w:sz="8" w:space="0" w:color="auto"/>
            </w:tcBorders>
          </w:tcPr>
          <w:p w:rsidR="00C5268D" w:rsidRDefault="00C5268D" w:rsidP="00EE774E">
            <w:pPr>
              <w:jc w:val="center"/>
              <w:rPr>
                <w:rFonts w:ascii="仿宋_GB2312" w:eastAsia="仿宋_GB2312"/>
                <w:bCs/>
                <w:sz w:val="24"/>
              </w:rPr>
            </w:pPr>
            <w:r>
              <w:rPr>
                <w:rFonts w:ascii="仿宋_GB2312" w:eastAsia="仿宋_GB2312" w:hint="eastAsia"/>
                <w:bCs/>
                <w:sz w:val="24"/>
              </w:rPr>
              <w:t>合作研究单位信息</w:t>
            </w:r>
          </w:p>
        </w:tc>
        <w:tc>
          <w:tcPr>
            <w:tcW w:w="8093" w:type="dxa"/>
            <w:gridSpan w:val="10"/>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单位名称</w:t>
            </w:r>
          </w:p>
        </w:tc>
      </w:tr>
      <w:tr w:rsidR="00C5268D" w:rsidTr="00EE774E">
        <w:trPr>
          <w:cantSplit/>
          <w:trHeight w:val="830"/>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8093" w:type="dxa"/>
            <w:gridSpan w:val="10"/>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830"/>
          <w:jc w:val="center"/>
        </w:trPr>
        <w:tc>
          <w:tcPr>
            <w:tcW w:w="414" w:type="dxa"/>
            <w:vMerge/>
            <w:tcBorders>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p>
        </w:tc>
        <w:tc>
          <w:tcPr>
            <w:tcW w:w="8093" w:type="dxa"/>
            <w:gridSpan w:val="10"/>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475"/>
          <w:jc w:val="center"/>
        </w:trPr>
        <w:tc>
          <w:tcPr>
            <w:tcW w:w="414" w:type="dxa"/>
            <w:vMerge w:val="restart"/>
            <w:tcBorders>
              <w:top w:val="single" w:sz="8" w:space="0" w:color="auto"/>
              <w:left w:val="single" w:sz="8" w:space="0" w:color="auto"/>
              <w:right w:val="single" w:sz="8" w:space="0" w:color="auto"/>
            </w:tcBorders>
          </w:tcPr>
          <w:p w:rsidR="00C5268D" w:rsidRDefault="00C5268D" w:rsidP="00EE774E">
            <w:pPr>
              <w:jc w:val="center"/>
              <w:rPr>
                <w:rFonts w:ascii="仿宋_GB2312" w:eastAsia="仿宋_GB2312"/>
                <w:bCs/>
                <w:sz w:val="24"/>
              </w:rPr>
            </w:pPr>
            <w:r>
              <w:rPr>
                <w:rFonts w:ascii="仿宋_GB2312" w:eastAsia="仿宋_GB2312" w:hint="eastAsia"/>
                <w:bCs/>
                <w:sz w:val="24"/>
              </w:rPr>
              <w:t>项目基本信息</w:t>
            </w:r>
          </w:p>
        </w:tc>
        <w:tc>
          <w:tcPr>
            <w:tcW w:w="2140" w:type="dxa"/>
            <w:gridSpan w:val="2"/>
            <w:tcBorders>
              <w:top w:val="single" w:sz="8" w:space="0" w:color="auto"/>
              <w:left w:val="single" w:sz="8" w:space="0" w:color="auto"/>
              <w:bottom w:val="single" w:sz="8" w:space="0" w:color="auto"/>
              <w:right w:val="single" w:sz="8" w:space="0" w:color="auto"/>
            </w:tcBorders>
            <w:vAlign w:val="center"/>
          </w:tcPr>
          <w:p w:rsidR="00C5268D" w:rsidRPr="004B6869" w:rsidRDefault="00C5268D" w:rsidP="00EE774E">
            <w:pPr>
              <w:jc w:val="center"/>
              <w:rPr>
                <w:rFonts w:ascii="仿宋_GB2312" w:eastAsia="仿宋_GB2312"/>
                <w:sz w:val="24"/>
              </w:rPr>
            </w:pPr>
            <w:r>
              <w:rPr>
                <w:rFonts w:ascii="仿宋_GB2312" w:eastAsia="仿宋_GB2312" w:hint="eastAsia"/>
                <w:sz w:val="24"/>
              </w:rPr>
              <w:t>项目名称</w:t>
            </w: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Pr="00980AFB" w:rsidRDefault="00C5268D" w:rsidP="00EE774E">
            <w:pPr>
              <w:jc w:val="center"/>
              <w:rPr>
                <w:rFonts w:eastAsia="仿宋_GB2312"/>
                <w:sz w:val="24"/>
              </w:rPr>
            </w:pPr>
            <w:r>
              <w:rPr>
                <w:rFonts w:ascii="仿宋_GB2312" w:eastAsia="仿宋_GB2312" w:hint="eastAsia"/>
                <w:sz w:val="24"/>
              </w:rPr>
              <w:t>电子邮箱</w:t>
            </w:r>
          </w:p>
        </w:tc>
      </w:tr>
      <w:tr w:rsidR="00C5268D" w:rsidTr="00EE774E">
        <w:trPr>
          <w:cantSplit/>
          <w:trHeight w:val="475"/>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2140" w:type="dxa"/>
            <w:gridSpan w:val="2"/>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英文名称</w:t>
            </w: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Default="00C5268D" w:rsidP="00EE774E">
            <w:pPr>
              <w:rPr>
                <w:rFonts w:ascii="仿宋_GB2312" w:eastAsia="仿宋_GB2312"/>
                <w:sz w:val="24"/>
              </w:rPr>
            </w:pPr>
            <w:r>
              <w:rPr>
                <w:rFonts w:ascii="仿宋_GB2312" w:eastAsia="仿宋_GB2312"/>
                <w:sz w:val="24"/>
              </w:rPr>
              <w:t xml:space="preserve">    </w:t>
            </w:r>
          </w:p>
        </w:tc>
      </w:tr>
      <w:tr w:rsidR="00C5268D" w:rsidTr="00EE774E">
        <w:trPr>
          <w:cantSplit/>
          <w:trHeight w:val="409"/>
          <w:jc w:val="center"/>
        </w:trPr>
        <w:tc>
          <w:tcPr>
            <w:tcW w:w="414" w:type="dxa"/>
            <w:vMerge/>
            <w:tcBorders>
              <w:left w:val="single" w:sz="8" w:space="0" w:color="auto"/>
              <w:right w:val="single" w:sz="8" w:space="0" w:color="auto"/>
            </w:tcBorders>
          </w:tcPr>
          <w:p w:rsidR="00C5268D" w:rsidRDefault="00C5268D" w:rsidP="00EE774E">
            <w:pPr>
              <w:jc w:val="center"/>
              <w:rPr>
                <w:rFonts w:ascii="仿宋_GB2312" w:eastAsia="仿宋_GB2312"/>
                <w:bCs/>
                <w:sz w:val="24"/>
              </w:rPr>
            </w:pPr>
          </w:p>
        </w:tc>
        <w:tc>
          <w:tcPr>
            <w:tcW w:w="2140" w:type="dxa"/>
            <w:gridSpan w:val="2"/>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资助类别</w:t>
            </w: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Default="00C5268D" w:rsidP="00EE774E">
            <w:pPr>
              <w:rPr>
                <w:rFonts w:ascii="仿宋_GB2312" w:eastAsia="仿宋_GB2312"/>
                <w:sz w:val="24"/>
              </w:rPr>
            </w:pPr>
          </w:p>
        </w:tc>
      </w:tr>
      <w:tr w:rsidR="00C5268D" w:rsidTr="00EE774E">
        <w:trPr>
          <w:cantSplit/>
          <w:trHeight w:val="457"/>
          <w:jc w:val="center"/>
        </w:trPr>
        <w:tc>
          <w:tcPr>
            <w:tcW w:w="414" w:type="dxa"/>
            <w:vMerge/>
            <w:tcBorders>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p>
        </w:tc>
        <w:tc>
          <w:tcPr>
            <w:tcW w:w="2140" w:type="dxa"/>
            <w:gridSpan w:val="2"/>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r>
              <w:rPr>
                <w:rFonts w:ascii="仿宋_GB2312" w:eastAsia="仿宋_GB2312" w:hint="eastAsia"/>
                <w:sz w:val="24"/>
              </w:rPr>
              <w:t>研究期限</w:t>
            </w: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Default="00C5268D" w:rsidP="00EE774E">
            <w:pPr>
              <w:rPr>
                <w:rFonts w:ascii="仿宋_GB2312" w:eastAsia="仿宋_GB2312"/>
                <w:sz w:val="24"/>
              </w:rPr>
            </w:pPr>
          </w:p>
          <w:p w:rsidR="00C5268D" w:rsidRDefault="00C5268D" w:rsidP="00EE774E">
            <w:pPr>
              <w:rPr>
                <w:rFonts w:ascii="仿宋_GB2312" w:eastAsia="仿宋_GB2312"/>
                <w:sz w:val="24"/>
              </w:rPr>
            </w:pPr>
          </w:p>
        </w:tc>
      </w:tr>
      <w:tr w:rsidR="00C5268D" w:rsidTr="00EE774E">
        <w:trPr>
          <w:cantSplit/>
          <w:trHeight w:val="425"/>
          <w:jc w:val="center"/>
        </w:trPr>
        <w:tc>
          <w:tcPr>
            <w:tcW w:w="2554" w:type="dxa"/>
            <w:gridSpan w:val="3"/>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bCs/>
                <w:sz w:val="24"/>
              </w:rPr>
            </w:pPr>
            <w:r>
              <w:rPr>
                <w:rFonts w:ascii="仿宋_GB2312" w:eastAsia="仿宋_GB2312" w:hint="eastAsia"/>
                <w:bCs/>
                <w:sz w:val="24"/>
              </w:rPr>
              <w:t>中文关键词</w:t>
            </w:r>
          </w:p>
          <w:p w:rsidR="00C5268D" w:rsidRDefault="00C5268D" w:rsidP="00EE774E">
            <w:pPr>
              <w:jc w:val="center"/>
              <w:rPr>
                <w:rFonts w:ascii="仿宋_GB2312" w:eastAsia="仿宋_GB2312"/>
                <w:bCs/>
                <w:sz w:val="24"/>
              </w:rPr>
            </w:pP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Default="00C5268D" w:rsidP="00EE774E">
            <w:pPr>
              <w:jc w:val="center"/>
              <w:rPr>
                <w:rFonts w:ascii="仿宋_GB2312" w:eastAsia="仿宋_GB2312"/>
                <w:sz w:val="24"/>
              </w:rPr>
            </w:pPr>
          </w:p>
        </w:tc>
      </w:tr>
      <w:tr w:rsidR="00C5268D" w:rsidTr="00EE774E">
        <w:trPr>
          <w:cantSplit/>
          <w:trHeight w:val="1115"/>
          <w:jc w:val="center"/>
        </w:trPr>
        <w:tc>
          <w:tcPr>
            <w:tcW w:w="2554" w:type="dxa"/>
            <w:gridSpan w:val="3"/>
            <w:tcBorders>
              <w:top w:val="single" w:sz="8" w:space="0" w:color="auto"/>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r>
              <w:rPr>
                <w:rFonts w:ascii="仿宋_GB2312" w:eastAsia="仿宋_GB2312" w:hint="eastAsia"/>
                <w:bCs/>
                <w:sz w:val="24"/>
              </w:rPr>
              <w:t>英文关键词</w:t>
            </w: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Pr="00E94CBE" w:rsidRDefault="00C5268D" w:rsidP="00EE774E">
            <w:pPr>
              <w:rPr>
                <w:rFonts w:ascii="仿宋_GB2312" w:eastAsia="仿宋_GB2312"/>
                <w:szCs w:val="21"/>
              </w:rPr>
            </w:pPr>
          </w:p>
        </w:tc>
      </w:tr>
      <w:tr w:rsidR="00C5268D" w:rsidTr="00EE774E">
        <w:trPr>
          <w:cantSplit/>
          <w:trHeight w:val="1115"/>
          <w:jc w:val="center"/>
        </w:trPr>
        <w:tc>
          <w:tcPr>
            <w:tcW w:w="2554" w:type="dxa"/>
            <w:gridSpan w:val="3"/>
            <w:tcBorders>
              <w:top w:val="single" w:sz="8" w:space="0" w:color="auto"/>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p>
          <w:p w:rsidR="00C5268D" w:rsidRDefault="00C5268D" w:rsidP="00EE774E">
            <w:pPr>
              <w:jc w:val="center"/>
              <w:rPr>
                <w:rFonts w:ascii="仿宋_GB2312" w:eastAsia="仿宋_GB2312"/>
                <w:bCs/>
                <w:sz w:val="24"/>
              </w:rPr>
            </w:pPr>
            <w:r>
              <w:rPr>
                <w:rFonts w:ascii="仿宋_GB2312" w:eastAsia="仿宋_GB2312" w:hint="eastAsia"/>
                <w:bCs/>
                <w:sz w:val="24"/>
              </w:rPr>
              <w:t>中文摘要</w:t>
            </w:r>
          </w:p>
          <w:p w:rsidR="00C5268D" w:rsidRDefault="00C5268D" w:rsidP="00EE774E">
            <w:pPr>
              <w:jc w:val="center"/>
              <w:rPr>
                <w:rFonts w:ascii="仿宋_GB2312" w:eastAsia="仿宋_GB2312"/>
                <w:bCs/>
                <w:sz w:val="24"/>
              </w:rPr>
            </w:pPr>
          </w:p>
          <w:p w:rsidR="00C5268D" w:rsidRDefault="00C5268D" w:rsidP="00EE774E">
            <w:pPr>
              <w:jc w:val="center"/>
              <w:rPr>
                <w:rFonts w:ascii="仿宋_GB2312" w:eastAsia="仿宋_GB2312"/>
                <w:bCs/>
                <w:sz w:val="24"/>
              </w:rPr>
            </w:pPr>
          </w:p>
          <w:p w:rsidR="00C5268D" w:rsidRDefault="00C5268D" w:rsidP="00EE774E">
            <w:pPr>
              <w:jc w:val="center"/>
              <w:rPr>
                <w:rFonts w:ascii="仿宋_GB2312" w:eastAsia="仿宋_GB2312"/>
                <w:bCs/>
                <w:sz w:val="24"/>
              </w:rPr>
            </w:pPr>
          </w:p>
          <w:p w:rsidR="00C5268D" w:rsidRDefault="00C5268D" w:rsidP="00EE774E">
            <w:pPr>
              <w:jc w:val="center"/>
              <w:rPr>
                <w:rFonts w:ascii="仿宋_GB2312" w:eastAsia="仿宋_GB2312"/>
                <w:bCs/>
                <w:sz w:val="24"/>
              </w:rPr>
            </w:pPr>
          </w:p>
          <w:p w:rsidR="00C5268D" w:rsidRDefault="00C5268D" w:rsidP="00EE774E">
            <w:pPr>
              <w:jc w:val="center"/>
              <w:rPr>
                <w:rFonts w:ascii="仿宋_GB2312" w:eastAsia="仿宋_GB2312"/>
                <w:bCs/>
                <w:sz w:val="24"/>
              </w:rPr>
            </w:pPr>
          </w:p>
        </w:tc>
        <w:tc>
          <w:tcPr>
            <w:tcW w:w="5953" w:type="dxa"/>
            <w:gridSpan w:val="8"/>
            <w:tcBorders>
              <w:top w:val="single" w:sz="8" w:space="0" w:color="auto"/>
              <w:left w:val="single" w:sz="8" w:space="0" w:color="auto"/>
              <w:bottom w:val="single" w:sz="8" w:space="0" w:color="auto"/>
              <w:right w:val="single" w:sz="8" w:space="0" w:color="auto"/>
            </w:tcBorders>
            <w:vAlign w:val="center"/>
          </w:tcPr>
          <w:p w:rsidR="00C5268D" w:rsidRPr="00EE774E" w:rsidRDefault="00C5268D" w:rsidP="004A6763">
            <w:pPr>
              <w:spacing w:line="360" w:lineRule="auto"/>
              <w:ind w:rightChars="-416" w:right="-874"/>
              <w:rPr>
                <w:rFonts w:ascii="仿宋_GB2312" w:eastAsia="仿宋_GB2312"/>
                <w:bCs/>
                <w:sz w:val="24"/>
              </w:rPr>
            </w:pPr>
            <w:r w:rsidRPr="00EE774E">
              <w:rPr>
                <w:rFonts w:ascii="仿宋_GB2312" w:eastAsia="仿宋_GB2312" w:hint="eastAsia"/>
                <w:bCs/>
                <w:sz w:val="24"/>
              </w:rPr>
              <w:t>（限</w:t>
            </w:r>
            <w:r w:rsidRPr="00EE774E">
              <w:rPr>
                <w:rFonts w:ascii="仿宋_GB2312" w:eastAsia="仿宋_GB2312"/>
                <w:bCs/>
                <w:sz w:val="24"/>
              </w:rPr>
              <w:t>400</w:t>
            </w:r>
            <w:r w:rsidRPr="00EE774E">
              <w:rPr>
                <w:rFonts w:ascii="仿宋_GB2312" w:eastAsia="仿宋_GB2312" w:hint="eastAsia"/>
                <w:bCs/>
                <w:sz w:val="24"/>
              </w:rPr>
              <w:t>字）</w:t>
            </w: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Pr="00EE774E" w:rsidRDefault="00C5268D" w:rsidP="00EE774E">
            <w:pPr>
              <w:rPr>
                <w:rFonts w:ascii="仿宋_GB2312" w:eastAsia="仿宋_GB2312"/>
                <w:bCs/>
                <w:sz w:val="24"/>
              </w:rPr>
            </w:pPr>
          </w:p>
        </w:tc>
      </w:tr>
      <w:tr w:rsidR="00C5268D" w:rsidTr="00EE774E">
        <w:trPr>
          <w:cantSplit/>
          <w:trHeight w:val="1115"/>
          <w:jc w:val="center"/>
        </w:trPr>
        <w:tc>
          <w:tcPr>
            <w:tcW w:w="2554" w:type="dxa"/>
            <w:gridSpan w:val="3"/>
            <w:tcBorders>
              <w:top w:val="single" w:sz="8" w:space="0" w:color="auto"/>
              <w:left w:val="single" w:sz="8" w:space="0" w:color="auto"/>
              <w:bottom w:val="single" w:sz="8" w:space="0" w:color="auto"/>
              <w:right w:val="single" w:sz="8" w:space="0" w:color="auto"/>
            </w:tcBorders>
          </w:tcPr>
          <w:p w:rsidR="00C5268D" w:rsidRDefault="00C5268D" w:rsidP="00EE774E">
            <w:pPr>
              <w:jc w:val="center"/>
              <w:rPr>
                <w:rFonts w:ascii="仿宋_GB2312" w:eastAsia="仿宋_GB2312"/>
                <w:bCs/>
                <w:sz w:val="24"/>
              </w:rPr>
            </w:pPr>
            <w:r>
              <w:rPr>
                <w:rFonts w:ascii="仿宋_GB2312" w:eastAsia="仿宋_GB2312" w:hint="eastAsia"/>
                <w:bCs/>
                <w:sz w:val="24"/>
              </w:rPr>
              <w:t>英文摘要</w:t>
            </w:r>
          </w:p>
        </w:tc>
        <w:tc>
          <w:tcPr>
            <w:tcW w:w="5953" w:type="dxa"/>
            <w:gridSpan w:val="8"/>
            <w:tcBorders>
              <w:top w:val="single" w:sz="8" w:space="0" w:color="auto"/>
              <w:left w:val="single" w:sz="8" w:space="0" w:color="auto"/>
              <w:right w:val="single" w:sz="8" w:space="0" w:color="auto"/>
            </w:tcBorders>
            <w:vAlign w:val="center"/>
          </w:tcPr>
          <w:p w:rsidR="00C5268D" w:rsidRPr="00EE774E" w:rsidRDefault="00C5268D" w:rsidP="004A6763">
            <w:pPr>
              <w:spacing w:line="360" w:lineRule="auto"/>
              <w:ind w:rightChars="-416" w:right="-874"/>
              <w:rPr>
                <w:rFonts w:ascii="仿宋_GB2312" w:eastAsia="仿宋_GB2312"/>
                <w:bCs/>
                <w:sz w:val="24"/>
              </w:rPr>
            </w:pPr>
            <w:r w:rsidRPr="00EE774E">
              <w:rPr>
                <w:rFonts w:ascii="仿宋_GB2312" w:eastAsia="仿宋_GB2312" w:hint="eastAsia"/>
                <w:bCs/>
                <w:sz w:val="24"/>
              </w:rPr>
              <w:t>（限</w:t>
            </w:r>
            <w:r w:rsidRPr="00EE774E">
              <w:rPr>
                <w:rFonts w:ascii="仿宋_GB2312" w:eastAsia="仿宋_GB2312"/>
                <w:bCs/>
                <w:sz w:val="24"/>
              </w:rPr>
              <w:t>3000 characters</w:t>
            </w:r>
            <w:r w:rsidRPr="00EE774E">
              <w:rPr>
                <w:rFonts w:ascii="仿宋_GB2312" w:eastAsia="仿宋_GB2312" w:hint="eastAsia"/>
                <w:bCs/>
                <w:sz w:val="24"/>
              </w:rPr>
              <w:t>）</w:t>
            </w: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Default="00C5268D" w:rsidP="00EE774E">
            <w:pPr>
              <w:rPr>
                <w:rFonts w:ascii="仿宋_GB2312" w:eastAsia="仿宋_GB2312"/>
                <w:bCs/>
                <w:sz w:val="24"/>
              </w:rPr>
            </w:pPr>
          </w:p>
          <w:p w:rsidR="00C5268D" w:rsidRPr="00EE774E" w:rsidRDefault="00C5268D" w:rsidP="00EE774E">
            <w:pPr>
              <w:rPr>
                <w:rFonts w:ascii="仿宋_GB2312" w:eastAsia="仿宋_GB2312"/>
                <w:bCs/>
                <w:sz w:val="24"/>
              </w:rPr>
            </w:pPr>
          </w:p>
        </w:tc>
      </w:tr>
    </w:tbl>
    <w:p w:rsidR="00C5268D" w:rsidRDefault="00C5268D" w:rsidP="004A6763">
      <w:pPr>
        <w:spacing w:line="360" w:lineRule="auto"/>
        <w:ind w:rightChars="-416" w:right="-874"/>
        <w:rPr>
          <w:rFonts w:eastAsia="仿宋_GB2312"/>
          <w:sz w:val="30"/>
        </w:rPr>
        <w:sectPr w:rsidR="00C5268D" w:rsidSect="00EE774E">
          <w:footerReference w:type="even" r:id="rId13"/>
          <w:footerReference w:type="default" r:id="rId14"/>
          <w:pgSz w:w="11906" w:h="16838"/>
          <w:pgMar w:top="1440" w:right="1418" w:bottom="1440" w:left="1418" w:header="851" w:footer="992" w:gutter="0"/>
          <w:cols w:space="425"/>
          <w:titlePg/>
          <w:docGrid w:type="lines" w:linePitch="312"/>
        </w:sectPr>
      </w:pPr>
    </w:p>
    <w:p w:rsidR="00C5268D" w:rsidRDefault="00C5268D" w:rsidP="004A6763">
      <w:pPr>
        <w:spacing w:line="360" w:lineRule="auto"/>
        <w:ind w:leftChars="-250" w:left="-525" w:rightChars="-416" w:right="-874"/>
        <w:rPr>
          <w:rFonts w:eastAsia="仿宋_GB2312"/>
          <w:sz w:val="30"/>
        </w:rPr>
      </w:pPr>
      <w:r w:rsidRPr="00BF01DD">
        <w:rPr>
          <w:rFonts w:eastAsia="仿宋_GB2312" w:hint="eastAsia"/>
          <w:b/>
          <w:sz w:val="30"/>
        </w:rPr>
        <w:lastRenderedPageBreak/>
        <w:t>项目主要参与者</w:t>
      </w:r>
      <w:r>
        <w:rPr>
          <w:rFonts w:eastAsia="仿宋_GB2312" w:hint="eastAsia"/>
          <w:sz w:val="30"/>
        </w:rPr>
        <w:t>（注：项目主要参与者不包括项目申请人）</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5"/>
        <w:gridCol w:w="945"/>
        <w:gridCol w:w="1155"/>
        <w:gridCol w:w="735"/>
        <w:gridCol w:w="945"/>
        <w:gridCol w:w="1050"/>
        <w:gridCol w:w="2940"/>
        <w:gridCol w:w="1785"/>
        <w:gridCol w:w="1618"/>
        <w:gridCol w:w="1289"/>
        <w:gridCol w:w="1289"/>
      </w:tblGrid>
      <w:tr w:rsidR="00C5268D" w:rsidRPr="00EE774E"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编号</w:t>
            </w:r>
          </w:p>
        </w:tc>
        <w:tc>
          <w:tcPr>
            <w:tcW w:w="94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姓名</w:t>
            </w:r>
          </w:p>
        </w:tc>
        <w:tc>
          <w:tcPr>
            <w:tcW w:w="115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出生年月</w:t>
            </w:r>
          </w:p>
        </w:tc>
        <w:tc>
          <w:tcPr>
            <w:tcW w:w="73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性别</w:t>
            </w:r>
          </w:p>
        </w:tc>
        <w:tc>
          <w:tcPr>
            <w:tcW w:w="94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职称</w:t>
            </w:r>
          </w:p>
        </w:tc>
        <w:tc>
          <w:tcPr>
            <w:tcW w:w="1050"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学位</w:t>
            </w:r>
          </w:p>
        </w:tc>
        <w:tc>
          <w:tcPr>
            <w:tcW w:w="2940"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单位名称</w:t>
            </w:r>
          </w:p>
        </w:tc>
        <w:tc>
          <w:tcPr>
            <w:tcW w:w="1785"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电话</w:t>
            </w:r>
          </w:p>
        </w:tc>
        <w:tc>
          <w:tcPr>
            <w:tcW w:w="1618"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电子邮箱</w:t>
            </w:r>
          </w:p>
        </w:tc>
        <w:tc>
          <w:tcPr>
            <w:tcW w:w="1289"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项目分工</w:t>
            </w:r>
          </w:p>
        </w:tc>
        <w:tc>
          <w:tcPr>
            <w:tcW w:w="1289" w:type="dxa"/>
          </w:tcPr>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每年工作</w:t>
            </w:r>
          </w:p>
          <w:p w:rsidR="00C5268D" w:rsidRPr="0071280D" w:rsidRDefault="00C5268D" w:rsidP="004A6763">
            <w:pPr>
              <w:spacing w:line="360" w:lineRule="auto"/>
              <w:ind w:rightChars="-416" w:right="-874"/>
              <w:rPr>
                <w:rFonts w:ascii="Times New Roman" w:eastAsia="仿宋_GB2312" w:hAnsi="Times New Roman"/>
                <w:sz w:val="24"/>
                <w:szCs w:val="24"/>
              </w:rPr>
            </w:pPr>
            <w:r w:rsidRPr="0071280D">
              <w:rPr>
                <w:rFonts w:ascii="Times New Roman" w:eastAsia="仿宋_GB2312" w:hAnsi="Times New Roman" w:hint="eastAsia"/>
                <w:sz w:val="24"/>
                <w:szCs w:val="24"/>
              </w:rPr>
              <w:t>时间（月）</w:t>
            </w: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1</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2</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2</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3</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4</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5</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6</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7</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r w:rsidR="00C5268D" w:rsidTr="0071280D">
        <w:tc>
          <w:tcPr>
            <w:tcW w:w="735" w:type="dxa"/>
          </w:tcPr>
          <w:p w:rsidR="00C5268D" w:rsidRPr="0071280D" w:rsidRDefault="00C5268D" w:rsidP="004A6763">
            <w:pPr>
              <w:spacing w:line="360" w:lineRule="auto"/>
              <w:ind w:rightChars="-416" w:right="-874"/>
              <w:rPr>
                <w:rFonts w:ascii="Times New Roman" w:eastAsia="仿宋_GB2312" w:hAnsi="Times New Roman"/>
                <w:sz w:val="30"/>
              </w:rPr>
            </w:pPr>
            <w:r w:rsidRPr="0071280D">
              <w:rPr>
                <w:rFonts w:ascii="Times New Roman" w:eastAsia="仿宋_GB2312" w:hAnsi="Times New Roman"/>
                <w:sz w:val="30"/>
              </w:rPr>
              <w:t>8</w:t>
            </w: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15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73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94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05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2940"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785"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618"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c>
          <w:tcPr>
            <w:tcW w:w="1289" w:type="dxa"/>
          </w:tcPr>
          <w:p w:rsidR="00C5268D" w:rsidRPr="0071280D" w:rsidRDefault="00C5268D" w:rsidP="004A6763">
            <w:pPr>
              <w:spacing w:line="360" w:lineRule="auto"/>
              <w:ind w:rightChars="-416" w:right="-874"/>
              <w:rPr>
                <w:rFonts w:ascii="Times New Roman" w:eastAsia="仿宋_GB2312" w:hAnsi="Times New Roman"/>
                <w:sz w:val="30"/>
              </w:rPr>
            </w:pPr>
          </w:p>
        </w:tc>
      </w:tr>
    </w:tbl>
    <w:p w:rsidR="00C5268D" w:rsidRDefault="00C5268D" w:rsidP="004A6763">
      <w:pPr>
        <w:spacing w:line="360" w:lineRule="auto"/>
        <w:ind w:leftChars="-200" w:left="-420" w:rightChars="-416" w:right="-874"/>
        <w:rPr>
          <w:rFonts w:eastAsia="仿宋_GB2312"/>
          <w:sz w:val="30"/>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2025"/>
        <w:gridCol w:w="2025"/>
        <w:gridCol w:w="2025"/>
        <w:gridCol w:w="2025"/>
        <w:gridCol w:w="2025"/>
        <w:gridCol w:w="2025"/>
      </w:tblGrid>
      <w:tr w:rsidR="00C5268D" w:rsidTr="00D143FB">
        <w:tc>
          <w:tcPr>
            <w:tcW w:w="2336"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总人数</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高级职称</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中级职称</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初级职称</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博士后</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博士</w:t>
            </w: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r w:rsidRPr="00D143FB">
              <w:rPr>
                <w:rFonts w:ascii="Times New Roman" w:eastAsia="仿宋_GB2312" w:hAnsi="Times New Roman" w:hint="eastAsia"/>
                <w:sz w:val="30"/>
              </w:rPr>
              <w:t>硕士</w:t>
            </w:r>
          </w:p>
        </w:tc>
      </w:tr>
      <w:tr w:rsidR="00C5268D" w:rsidTr="00D143FB">
        <w:tc>
          <w:tcPr>
            <w:tcW w:w="2336"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c>
          <w:tcPr>
            <w:tcW w:w="2025" w:type="dxa"/>
          </w:tcPr>
          <w:p w:rsidR="00C5268D" w:rsidRPr="00D143FB" w:rsidRDefault="00C5268D" w:rsidP="004A6763">
            <w:pPr>
              <w:spacing w:line="360" w:lineRule="auto"/>
              <w:ind w:rightChars="-416" w:right="-874"/>
              <w:rPr>
                <w:rFonts w:ascii="Times New Roman" w:eastAsia="仿宋_GB2312" w:hAnsi="Times New Roman"/>
                <w:sz w:val="30"/>
              </w:rPr>
            </w:pPr>
          </w:p>
        </w:tc>
      </w:tr>
    </w:tbl>
    <w:p w:rsidR="00C5268D" w:rsidRDefault="00C5268D" w:rsidP="004A6763">
      <w:pPr>
        <w:spacing w:line="360" w:lineRule="auto"/>
        <w:ind w:leftChars="-200" w:left="-420" w:rightChars="-416" w:right="-874"/>
        <w:rPr>
          <w:rFonts w:eastAsia="仿宋_GB2312"/>
          <w:sz w:val="30"/>
        </w:rPr>
        <w:sectPr w:rsidR="00C5268D" w:rsidSect="00EE774E">
          <w:pgSz w:w="16838" w:h="11906" w:orient="landscape"/>
          <w:pgMar w:top="1418" w:right="1440" w:bottom="567" w:left="1440" w:header="851" w:footer="992" w:gutter="0"/>
          <w:cols w:space="425"/>
          <w:titlePg/>
          <w:docGrid w:type="linesAndChars" w:linePitch="312"/>
        </w:sectPr>
      </w:pPr>
    </w:p>
    <w:p w:rsidR="00C5268D" w:rsidRPr="00411BAF" w:rsidRDefault="00C5268D" w:rsidP="004A6763">
      <w:pPr>
        <w:spacing w:line="360" w:lineRule="auto"/>
        <w:ind w:rightChars="-416" w:right="-874"/>
        <w:rPr>
          <w:rFonts w:eastAsia="黑体" w:cs="Arial"/>
          <w:bCs/>
          <w:sz w:val="24"/>
        </w:rPr>
      </w:pPr>
      <w:r w:rsidRPr="00F00957">
        <w:rPr>
          <w:rFonts w:ascii="黑体" w:eastAsia="黑体" w:hAnsi="宋体" w:cs="宋体" w:hint="eastAsia"/>
          <w:b/>
          <w:bCs/>
          <w:kern w:val="0"/>
          <w:sz w:val="28"/>
          <w:szCs w:val="28"/>
        </w:rPr>
        <w:lastRenderedPageBreak/>
        <w:t>二、项目经费预算</w:t>
      </w:r>
      <w:r w:rsidRPr="00411BAF">
        <w:rPr>
          <w:rFonts w:eastAsia="黑体" w:cs="Arial" w:hint="eastAsia"/>
          <w:bCs/>
          <w:sz w:val="24"/>
        </w:rPr>
        <w:t>（金额单位：万元）</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3058"/>
        <w:gridCol w:w="3160"/>
      </w:tblGrid>
      <w:tr w:rsidR="00C5268D" w:rsidRPr="00F52523" w:rsidTr="00EE774E">
        <w:trPr>
          <w:trHeight w:val="405"/>
          <w:jc w:val="center"/>
        </w:trPr>
        <w:tc>
          <w:tcPr>
            <w:tcW w:w="3266" w:type="dxa"/>
            <w:vAlign w:val="center"/>
          </w:tcPr>
          <w:p w:rsidR="00C5268D" w:rsidRPr="00F52523" w:rsidRDefault="00C5268D" w:rsidP="00EE774E">
            <w:pPr>
              <w:jc w:val="center"/>
              <w:rPr>
                <w:rFonts w:ascii="Arial" w:eastAsia="黑体" w:hAnsi="Arial" w:cs="Arial"/>
                <w:bCs/>
                <w:szCs w:val="21"/>
              </w:rPr>
            </w:pPr>
            <w:r>
              <w:rPr>
                <w:rFonts w:ascii="Arial" w:eastAsia="黑体" w:hAnsi="Arial" w:cs="Arial" w:hint="eastAsia"/>
                <w:bCs/>
                <w:szCs w:val="21"/>
              </w:rPr>
              <w:t>科目</w:t>
            </w:r>
          </w:p>
        </w:tc>
        <w:tc>
          <w:tcPr>
            <w:tcW w:w="3058" w:type="dxa"/>
            <w:vAlign w:val="center"/>
          </w:tcPr>
          <w:p w:rsidR="00C5268D" w:rsidRPr="00F52523" w:rsidRDefault="00C5268D" w:rsidP="00EE774E">
            <w:pPr>
              <w:jc w:val="center"/>
              <w:rPr>
                <w:rFonts w:ascii="Arial" w:eastAsia="黑体" w:hAnsi="Arial" w:cs="Arial"/>
                <w:bCs/>
                <w:szCs w:val="21"/>
              </w:rPr>
            </w:pPr>
            <w:r>
              <w:rPr>
                <w:rFonts w:ascii="Arial" w:eastAsia="黑体" w:hAnsi="Arial" w:cs="Arial" w:hint="eastAsia"/>
                <w:bCs/>
                <w:szCs w:val="21"/>
              </w:rPr>
              <w:t>申请经费</w:t>
            </w:r>
          </w:p>
        </w:tc>
        <w:tc>
          <w:tcPr>
            <w:tcW w:w="3160" w:type="dxa"/>
            <w:vAlign w:val="center"/>
          </w:tcPr>
          <w:p w:rsidR="00C5268D" w:rsidRPr="00F52523" w:rsidRDefault="00C5268D" w:rsidP="00EE774E">
            <w:pPr>
              <w:jc w:val="center"/>
              <w:rPr>
                <w:rFonts w:ascii="Arial" w:eastAsia="黑体" w:hAnsi="Arial" w:cs="Arial"/>
                <w:bCs/>
                <w:szCs w:val="21"/>
              </w:rPr>
            </w:pPr>
            <w:r>
              <w:rPr>
                <w:rFonts w:ascii="Arial" w:eastAsia="黑体" w:hAnsi="Arial" w:cs="Arial" w:hint="eastAsia"/>
                <w:bCs/>
                <w:szCs w:val="21"/>
              </w:rPr>
              <w:t>备注（计算依据与说明）</w:t>
            </w:r>
          </w:p>
        </w:tc>
      </w:tr>
      <w:tr w:rsidR="00C5268D" w:rsidRPr="00F52523" w:rsidTr="00EE774E">
        <w:trPr>
          <w:trHeight w:val="405"/>
          <w:jc w:val="center"/>
        </w:trPr>
        <w:tc>
          <w:tcPr>
            <w:tcW w:w="3266" w:type="dxa"/>
            <w:vAlign w:val="center"/>
          </w:tcPr>
          <w:p w:rsidR="00C5268D" w:rsidRPr="00F52523" w:rsidRDefault="00C5268D" w:rsidP="00EE774E">
            <w:pPr>
              <w:jc w:val="left"/>
              <w:rPr>
                <w:rFonts w:ascii="Arial" w:eastAsia="黑体" w:hAnsi="Arial" w:cs="Arial"/>
                <w:bCs/>
                <w:szCs w:val="21"/>
              </w:rPr>
            </w:pPr>
            <w:r w:rsidRPr="00F52523">
              <w:rPr>
                <w:rFonts w:ascii="Arial" w:eastAsia="黑体" w:hAnsi="Arial" w:cs="Arial" w:hint="eastAsia"/>
                <w:bCs/>
                <w:szCs w:val="21"/>
              </w:rPr>
              <w:t>一、研究经费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405"/>
          <w:jc w:val="center"/>
        </w:trPr>
        <w:tc>
          <w:tcPr>
            <w:tcW w:w="3266" w:type="dxa"/>
            <w:vAlign w:val="center"/>
          </w:tcPr>
          <w:p w:rsidR="00C5268D" w:rsidRPr="00F52523" w:rsidRDefault="00C5268D" w:rsidP="00EE774E">
            <w:pPr>
              <w:jc w:val="left"/>
              <w:rPr>
                <w:rFonts w:ascii="Arial" w:eastAsia="黑体" w:hAnsi="Arial" w:cs="Arial"/>
                <w:bCs/>
                <w:szCs w:val="21"/>
              </w:rPr>
            </w:pPr>
            <w:r w:rsidRPr="00F52523">
              <w:rPr>
                <w:rFonts w:ascii="Arial" w:eastAsia="黑体" w:hAnsi="Arial" w:cs="Arial"/>
                <w:bCs/>
                <w:szCs w:val="21"/>
              </w:rPr>
              <w:t>1.</w:t>
            </w:r>
            <w:r w:rsidRPr="00F52523">
              <w:rPr>
                <w:rFonts w:ascii="Arial" w:eastAsia="黑体" w:hAnsi="Arial" w:cs="Arial" w:hint="eastAsia"/>
                <w:bCs/>
                <w:szCs w:val="21"/>
              </w:rPr>
              <w:t>科研业务费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405"/>
          <w:jc w:val="center"/>
        </w:trPr>
        <w:tc>
          <w:tcPr>
            <w:tcW w:w="3266" w:type="dxa"/>
            <w:vAlign w:val="center"/>
          </w:tcPr>
          <w:p w:rsidR="00C5268D" w:rsidRPr="00F52523" w:rsidRDefault="00C5268D" w:rsidP="00EE774E">
            <w:pPr>
              <w:jc w:val="left"/>
              <w:rPr>
                <w:rFonts w:ascii="Arial" w:eastAsia="黑体" w:hAnsi="Arial" w:cs="Arial"/>
                <w:bCs/>
                <w:szCs w:val="21"/>
              </w:rPr>
            </w:pPr>
            <w:r w:rsidRPr="00F52523">
              <w:rPr>
                <w:rFonts w:ascii="Arial" w:eastAsia="黑体" w:hAnsi="Arial" w:cs="Arial" w:hint="eastAsia"/>
                <w:bCs/>
                <w:szCs w:val="21"/>
              </w:rPr>
              <w:t>（</w:t>
            </w:r>
            <w:r w:rsidRPr="00F52523">
              <w:rPr>
                <w:rFonts w:ascii="Arial" w:eastAsia="黑体" w:hAnsi="Arial" w:cs="Arial"/>
                <w:bCs/>
                <w:szCs w:val="21"/>
              </w:rPr>
              <w:t>1</w:t>
            </w:r>
            <w:r w:rsidRPr="00F52523">
              <w:rPr>
                <w:rFonts w:ascii="Arial" w:eastAsia="黑体" w:hAnsi="Arial" w:cs="Arial" w:hint="eastAsia"/>
                <w:bCs/>
                <w:szCs w:val="21"/>
              </w:rPr>
              <w:t>）测试</w:t>
            </w:r>
            <w:r w:rsidRPr="00F52523">
              <w:rPr>
                <w:rFonts w:ascii="Arial" w:eastAsia="黑体" w:hAnsi="Arial" w:cs="Arial"/>
                <w:bCs/>
                <w:szCs w:val="21"/>
              </w:rPr>
              <w:t>/</w:t>
            </w:r>
            <w:r w:rsidRPr="00F52523">
              <w:rPr>
                <w:rFonts w:ascii="Arial" w:eastAsia="黑体" w:hAnsi="Arial" w:cs="Arial" w:hint="eastAsia"/>
                <w:bCs/>
                <w:szCs w:val="21"/>
              </w:rPr>
              <w:t>计算</w:t>
            </w:r>
            <w:r w:rsidRPr="00F52523">
              <w:rPr>
                <w:rFonts w:ascii="Arial" w:eastAsia="黑体" w:hAnsi="Arial" w:cs="Arial"/>
                <w:bCs/>
                <w:szCs w:val="21"/>
              </w:rPr>
              <w:t>/</w:t>
            </w:r>
            <w:r w:rsidRPr="00F52523">
              <w:rPr>
                <w:rFonts w:ascii="Arial" w:eastAsia="黑体" w:hAnsi="Arial" w:cs="Arial" w:hint="eastAsia"/>
                <w:bCs/>
                <w:szCs w:val="21"/>
              </w:rPr>
              <w:t>分析费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41"/>
          <w:jc w:val="center"/>
        </w:trPr>
        <w:tc>
          <w:tcPr>
            <w:tcW w:w="3266" w:type="dxa"/>
            <w:vAlign w:val="center"/>
          </w:tcPr>
          <w:p w:rsidR="00C5268D" w:rsidRPr="00F52523" w:rsidRDefault="00C5268D" w:rsidP="00EE774E">
            <w:pPr>
              <w:jc w:val="left"/>
              <w:rPr>
                <w:rFonts w:ascii="Arial" w:eastAsia="黑体" w:hAnsi="Arial" w:cs="Arial"/>
                <w:bCs/>
                <w:szCs w:val="21"/>
              </w:rPr>
            </w:pPr>
            <w:r>
              <w:rPr>
                <w:rFonts w:ascii="Arial" w:eastAsia="黑体" w:hAnsi="Arial" w:cs="Arial" w:hint="eastAsia"/>
                <w:bCs/>
                <w:szCs w:val="21"/>
              </w:rPr>
              <w:t>（</w:t>
            </w:r>
            <w:r>
              <w:rPr>
                <w:rFonts w:ascii="Arial" w:eastAsia="黑体" w:hAnsi="Arial" w:cs="Arial"/>
                <w:bCs/>
                <w:szCs w:val="21"/>
              </w:rPr>
              <w:t>2</w:t>
            </w:r>
            <w:r>
              <w:rPr>
                <w:rFonts w:ascii="Arial" w:eastAsia="黑体" w:hAnsi="Arial" w:cs="Arial" w:hint="eastAsia"/>
                <w:bCs/>
                <w:szCs w:val="21"/>
              </w:rPr>
              <w:t>）能源</w:t>
            </w:r>
            <w:r>
              <w:rPr>
                <w:rFonts w:ascii="Arial" w:eastAsia="黑体" w:hAnsi="Arial" w:cs="Arial"/>
                <w:bCs/>
                <w:szCs w:val="21"/>
              </w:rPr>
              <w:t>/</w:t>
            </w:r>
            <w:r>
              <w:rPr>
                <w:rFonts w:ascii="Arial" w:eastAsia="黑体" w:hAnsi="Arial" w:cs="Arial" w:hint="eastAsia"/>
                <w:bCs/>
                <w:szCs w:val="21"/>
              </w:rPr>
              <w:t>动力费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jc w:val="left"/>
              <w:rPr>
                <w:rFonts w:ascii="Arial" w:eastAsia="黑体" w:hAnsi="Arial" w:cs="Arial"/>
                <w:bCs/>
                <w:szCs w:val="21"/>
              </w:rPr>
            </w:pPr>
            <w:r w:rsidRPr="00F52523">
              <w:rPr>
                <w:rFonts w:ascii="Arial" w:eastAsia="黑体" w:hAnsi="Arial" w:cs="Arial" w:hint="eastAsia"/>
                <w:bCs/>
                <w:szCs w:val="21"/>
              </w:rPr>
              <w:t>（</w:t>
            </w:r>
            <w:r>
              <w:rPr>
                <w:rFonts w:ascii="Arial" w:eastAsia="黑体" w:hAnsi="Arial" w:cs="Arial"/>
                <w:bCs/>
                <w:szCs w:val="21"/>
              </w:rPr>
              <w:t>3</w:t>
            </w:r>
            <w:r w:rsidRPr="00F52523">
              <w:rPr>
                <w:rFonts w:ascii="Arial" w:eastAsia="黑体" w:hAnsi="Arial" w:cs="Arial" w:hint="eastAsia"/>
                <w:bCs/>
                <w:szCs w:val="21"/>
              </w:rPr>
              <w:t>）会议费</w:t>
            </w:r>
            <w:r w:rsidRPr="00F52523">
              <w:rPr>
                <w:rFonts w:ascii="Arial" w:eastAsia="黑体" w:hAnsi="Arial" w:cs="Arial"/>
                <w:bCs/>
                <w:szCs w:val="21"/>
              </w:rPr>
              <w:t>/</w:t>
            </w:r>
            <w:r w:rsidRPr="00F52523">
              <w:rPr>
                <w:rFonts w:ascii="Arial" w:eastAsia="黑体" w:hAnsi="Arial" w:cs="Arial" w:hint="eastAsia"/>
                <w:bCs/>
                <w:szCs w:val="21"/>
              </w:rPr>
              <w:t>差旅费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jc w:val="left"/>
              <w:rPr>
                <w:rFonts w:ascii="Arial" w:eastAsia="黑体" w:hAnsi="Arial" w:cs="Arial"/>
                <w:bCs/>
                <w:szCs w:val="21"/>
              </w:rPr>
            </w:pPr>
            <w:r w:rsidRPr="00F52523">
              <w:rPr>
                <w:rFonts w:ascii="Arial" w:eastAsia="黑体" w:hAnsi="Arial" w:cs="Arial" w:hint="eastAsia"/>
                <w:bCs/>
                <w:szCs w:val="21"/>
              </w:rPr>
              <w:t>（</w:t>
            </w:r>
            <w:r>
              <w:rPr>
                <w:rFonts w:ascii="Arial" w:eastAsia="黑体" w:hAnsi="Arial" w:cs="Arial"/>
                <w:bCs/>
                <w:szCs w:val="21"/>
              </w:rPr>
              <w:t>4</w:t>
            </w:r>
            <w:r w:rsidRPr="00F52523">
              <w:rPr>
                <w:rFonts w:ascii="Arial" w:eastAsia="黑体" w:hAnsi="Arial" w:cs="Arial" w:hint="eastAsia"/>
                <w:bCs/>
                <w:szCs w:val="21"/>
              </w:rPr>
              <w:t>）出版物</w:t>
            </w:r>
            <w:r w:rsidRPr="00F52523">
              <w:rPr>
                <w:rFonts w:ascii="Arial" w:eastAsia="黑体" w:hAnsi="Arial" w:cs="Arial"/>
                <w:bCs/>
                <w:szCs w:val="21"/>
              </w:rPr>
              <w:t>/</w:t>
            </w:r>
            <w:r w:rsidRPr="00F52523">
              <w:rPr>
                <w:rFonts w:ascii="Arial" w:eastAsia="黑体" w:hAnsi="Arial" w:cs="Arial" w:hint="eastAsia"/>
                <w:bCs/>
                <w:szCs w:val="21"/>
              </w:rPr>
              <w:t>文献</w:t>
            </w:r>
            <w:r w:rsidRPr="00F52523">
              <w:rPr>
                <w:rFonts w:ascii="Arial" w:eastAsia="黑体" w:hAnsi="Arial" w:cs="Arial"/>
                <w:bCs/>
                <w:szCs w:val="21"/>
              </w:rPr>
              <w:t>/</w:t>
            </w:r>
            <w:r w:rsidRPr="00F52523">
              <w:rPr>
                <w:rFonts w:ascii="Arial" w:eastAsia="黑体" w:hAnsi="Arial" w:cs="Arial" w:hint="eastAsia"/>
                <w:bCs/>
                <w:szCs w:val="21"/>
              </w:rPr>
              <w:t>信息传播费</w:t>
            </w:r>
          </w:p>
        </w:tc>
        <w:tc>
          <w:tcPr>
            <w:tcW w:w="3058" w:type="dxa"/>
          </w:tcPr>
          <w:p w:rsidR="00C5268D" w:rsidRPr="00F52523" w:rsidRDefault="00C5268D" w:rsidP="00EE774E">
            <w:pPr>
              <w:jc w:val="center"/>
              <w:rPr>
                <w:rFonts w:ascii="Arial" w:eastAsia="黑体" w:hAnsi="Arial" w:cs="Arial"/>
                <w:bCs/>
                <w:szCs w:val="21"/>
              </w:rPr>
            </w:pPr>
          </w:p>
        </w:tc>
        <w:tc>
          <w:tcPr>
            <w:tcW w:w="3160" w:type="dxa"/>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jc w:val="left"/>
              <w:rPr>
                <w:rFonts w:ascii="Arial" w:eastAsia="黑体" w:hAnsi="Arial" w:cs="Arial"/>
                <w:bCs/>
                <w:szCs w:val="21"/>
              </w:rPr>
            </w:pPr>
            <w:r>
              <w:rPr>
                <w:rFonts w:ascii="Arial" w:eastAsia="黑体" w:hAnsi="Arial" w:cs="Arial" w:hint="eastAsia"/>
                <w:bCs/>
                <w:szCs w:val="21"/>
              </w:rPr>
              <w:t>（</w:t>
            </w:r>
            <w:r>
              <w:rPr>
                <w:rFonts w:ascii="Arial" w:eastAsia="黑体" w:hAnsi="Arial" w:cs="Arial"/>
                <w:bCs/>
                <w:szCs w:val="21"/>
              </w:rPr>
              <w:t>5</w:t>
            </w:r>
            <w:r>
              <w:rPr>
                <w:rFonts w:ascii="Arial" w:eastAsia="黑体" w:hAnsi="Arial" w:cs="Arial" w:hint="eastAsia"/>
                <w:bCs/>
                <w:szCs w:val="21"/>
              </w:rPr>
              <w:t>）其他</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bCs/>
                <w:szCs w:val="21"/>
              </w:rPr>
              <w:t>2.</w:t>
            </w:r>
            <w:r w:rsidRPr="00F52523">
              <w:rPr>
                <w:rFonts w:ascii="Arial" w:eastAsia="黑体" w:hAnsi="Arial" w:cs="Arial" w:hint="eastAsia"/>
                <w:bCs/>
                <w:szCs w:val="21"/>
              </w:rPr>
              <w:t>实验材料费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w:t>
            </w:r>
            <w:r w:rsidRPr="00F52523">
              <w:rPr>
                <w:rFonts w:ascii="Arial" w:eastAsia="黑体" w:hAnsi="Arial" w:cs="Arial"/>
                <w:bCs/>
                <w:szCs w:val="21"/>
              </w:rPr>
              <w:t>1</w:t>
            </w:r>
            <w:r w:rsidRPr="00F52523">
              <w:rPr>
                <w:rFonts w:ascii="Arial" w:eastAsia="黑体" w:hAnsi="Arial" w:cs="Arial" w:hint="eastAsia"/>
                <w:bCs/>
                <w:szCs w:val="21"/>
              </w:rPr>
              <w:t>）原材料</w:t>
            </w:r>
            <w:r w:rsidRPr="00F52523">
              <w:rPr>
                <w:rFonts w:ascii="Arial" w:eastAsia="黑体" w:hAnsi="Arial" w:cs="Arial"/>
                <w:bCs/>
                <w:szCs w:val="21"/>
              </w:rPr>
              <w:t>/</w:t>
            </w:r>
            <w:r w:rsidRPr="00F52523">
              <w:rPr>
                <w:rFonts w:ascii="Arial" w:eastAsia="黑体" w:hAnsi="Arial" w:cs="Arial" w:hint="eastAsia"/>
                <w:bCs/>
                <w:szCs w:val="21"/>
              </w:rPr>
              <w:t>试剂</w:t>
            </w:r>
            <w:r w:rsidRPr="00F52523">
              <w:rPr>
                <w:rFonts w:ascii="Arial" w:eastAsia="黑体" w:hAnsi="Arial" w:cs="Arial"/>
                <w:bCs/>
                <w:szCs w:val="21"/>
              </w:rPr>
              <w:t>/</w:t>
            </w:r>
            <w:r w:rsidRPr="00F52523">
              <w:rPr>
                <w:rFonts w:ascii="Arial" w:eastAsia="黑体" w:hAnsi="Arial" w:cs="Arial" w:hint="eastAsia"/>
                <w:bCs/>
                <w:szCs w:val="21"/>
              </w:rPr>
              <w:t>药品购置费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w:t>
            </w:r>
            <w:r w:rsidRPr="00F52523">
              <w:rPr>
                <w:rFonts w:ascii="Arial" w:eastAsia="黑体" w:hAnsi="Arial" w:cs="Arial"/>
                <w:bCs/>
                <w:szCs w:val="21"/>
              </w:rPr>
              <w:t>2</w:t>
            </w:r>
            <w:r w:rsidRPr="00F52523">
              <w:rPr>
                <w:rFonts w:ascii="Arial" w:eastAsia="黑体" w:hAnsi="Arial" w:cs="Arial" w:hint="eastAsia"/>
                <w:bCs/>
                <w:szCs w:val="21"/>
              </w:rPr>
              <w:t>）其它（请注明）</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bCs/>
                <w:szCs w:val="21"/>
              </w:rPr>
              <w:t>3.</w:t>
            </w:r>
            <w:r w:rsidRPr="00F52523">
              <w:rPr>
                <w:rFonts w:ascii="Arial" w:eastAsia="黑体" w:hAnsi="Arial" w:cs="Arial" w:hint="eastAsia"/>
                <w:bCs/>
                <w:szCs w:val="21"/>
              </w:rPr>
              <w:t>仪器设备费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w:t>
            </w:r>
            <w:r w:rsidRPr="00F52523">
              <w:rPr>
                <w:rFonts w:ascii="Arial" w:eastAsia="黑体" w:hAnsi="Arial" w:cs="Arial"/>
                <w:bCs/>
                <w:szCs w:val="21"/>
              </w:rPr>
              <w:t>1</w:t>
            </w:r>
            <w:r w:rsidRPr="00F52523">
              <w:rPr>
                <w:rFonts w:ascii="Arial" w:eastAsia="黑体" w:hAnsi="Arial" w:cs="Arial" w:hint="eastAsia"/>
                <w:bCs/>
                <w:szCs w:val="21"/>
              </w:rPr>
              <w:t>）购置</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w:t>
            </w:r>
            <w:r w:rsidRPr="00F52523">
              <w:rPr>
                <w:rFonts w:ascii="Arial" w:eastAsia="黑体" w:hAnsi="Arial" w:cs="Arial"/>
                <w:bCs/>
                <w:szCs w:val="21"/>
              </w:rPr>
              <w:t>2</w:t>
            </w:r>
            <w:r w:rsidRPr="00F52523">
              <w:rPr>
                <w:rFonts w:ascii="Arial" w:eastAsia="黑体" w:hAnsi="Arial" w:cs="Arial" w:hint="eastAsia"/>
                <w:bCs/>
                <w:szCs w:val="21"/>
              </w:rPr>
              <w:t>）试制</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bCs/>
                <w:szCs w:val="21"/>
              </w:rPr>
              <w:t>4.</w:t>
            </w:r>
            <w:r w:rsidRPr="00F52523">
              <w:rPr>
                <w:rFonts w:ascii="Arial" w:eastAsia="黑体" w:hAnsi="Arial" w:cs="Arial" w:hint="eastAsia"/>
                <w:bCs/>
                <w:szCs w:val="21"/>
              </w:rPr>
              <w:t>实验室改装费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bCs/>
                <w:szCs w:val="21"/>
              </w:rPr>
              <w:t>5.</w:t>
            </w:r>
            <w:r w:rsidRPr="00F52523">
              <w:rPr>
                <w:rFonts w:ascii="Arial" w:eastAsia="黑体" w:hAnsi="Arial" w:cs="Arial" w:hint="eastAsia"/>
                <w:bCs/>
                <w:szCs w:val="21"/>
              </w:rPr>
              <w:t>协作费（限协同高校及企业）</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二、国际合作经费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Pr>
                <w:rFonts w:ascii="Arial" w:eastAsia="黑体" w:hAnsi="Arial" w:cs="Arial"/>
                <w:bCs/>
                <w:szCs w:val="21"/>
              </w:rPr>
              <w:t>1.</w:t>
            </w:r>
            <w:r>
              <w:rPr>
                <w:rFonts w:ascii="Arial" w:eastAsia="黑体" w:hAnsi="Arial" w:cs="Arial" w:hint="eastAsia"/>
                <w:bCs/>
                <w:szCs w:val="21"/>
              </w:rPr>
              <w:t>项目组成员出国合作交流</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Pr>
                <w:rFonts w:ascii="Arial" w:eastAsia="黑体" w:hAnsi="Arial" w:cs="Arial"/>
                <w:bCs/>
                <w:szCs w:val="21"/>
              </w:rPr>
              <w:t>2.</w:t>
            </w:r>
            <w:r>
              <w:rPr>
                <w:rFonts w:ascii="Arial" w:eastAsia="黑体" w:hAnsi="Arial" w:cs="Arial" w:hint="eastAsia"/>
                <w:bCs/>
                <w:szCs w:val="21"/>
              </w:rPr>
              <w:t>境外专家来华合作交流</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三、劳务费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sidRPr="00F52523">
              <w:rPr>
                <w:rFonts w:ascii="Arial" w:eastAsia="黑体" w:hAnsi="Arial" w:cs="Arial" w:hint="eastAsia"/>
                <w:bCs/>
                <w:szCs w:val="21"/>
              </w:rPr>
              <w:t>四、管理费</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jc w:val="center"/>
              <w:rPr>
                <w:rFonts w:ascii="Arial" w:eastAsia="黑体" w:hAnsi="Arial" w:cs="Arial"/>
                <w:bCs/>
                <w:szCs w:val="21"/>
              </w:rPr>
            </w:pPr>
          </w:p>
        </w:tc>
      </w:tr>
      <w:tr w:rsidR="00C5268D" w:rsidRPr="00F52523" w:rsidTr="00EE774E">
        <w:trPr>
          <w:trHeight w:val="510"/>
          <w:jc w:val="center"/>
        </w:trPr>
        <w:tc>
          <w:tcPr>
            <w:tcW w:w="3266" w:type="dxa"/>
            <w:vAlign w:val="center"/>
          </w:tcPr>
          <w:p w:rsidR="00C5268D" w:rsidRPr="00F52523" w:rsidRDefault="00C5268D" w:rsidP="00EE774E">
            <w:pPr>
              <w:rPr>
                <w:rFonts w:ascii="Arial" w:eastAsia="黑体" w:hAnsi="Arial" w:cs="Arial"/>
                <w:bCs/>
                <w:szCs w:val="21"/>
              </w:rPr>
            </w:pPr>
            <w:r>
              <w:rPr>
                <w:rFonts w:ascii="Arial" w:eastAsia="黑体" w:hAnsi="Arial" w:cs="Arial" w:hint="eastAsia"/>
                <w:bCs/>
                <w:szCs w:val="21"/>
              </w:rPr>
              <w:t>合计</w:t>
            </w:r>
          </w:p>
        </w:tc>
        <w:tc>
          <w:tcPr>
            <w:tcW w:w="3058" w:type="dxa"/>
            <w:vAlign w:val="center"/>
          </w:tcPr>
          <w:p w:rsidR="00C5268D" w:rsidRPr="00F52523" w:rsidRDefault="00C5268D" w:rsidP="00EE774E">
            <w:pPr>
              <w:jc w:val="center"/>
              <w:rPr>
                <w:rFonts w:ascii="Arial" w:eastAsia="黑体" w:hAnsi="Arial" w:cs="Arial"/>
                <w:bCs/>
                <w:szCs w:val="21"/>
              </w:rPr>
            </w:pP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510"/>
          <w:jc w:val="center"/>
        </w:trPr>
        <w:tc>
          <w:tcPr>
            <w:tcW w:w="3266" w:type="dxa"/>
            <w:vMerge w:val="restart"/>
            <w:vAlign w:val="center"/>
          </w:tcPr>
          <w:p w:rsidR="00C5268D" w:rsidRPr="00F52523" w:rsidRDefault="00C5268D" w:rsidP="00EE774E">
            <w:pPr>
              <w:rPr>
                <w:rFonts w:ascii="Arial" w:eastAsia="黑体" w:hAnsi="Arial" w:cs="Arial"/>
                <w:bCs/>
                <w:szCs w:val="21"/>
              </w:rPr>
            </w:pPr>
            <w:r>
              <w:rPr>
                <w:rFonts w:ascii="Arial" w:eastAsia="黑体" w:hAnsi="Arial" w:cs="Arial" w:hint="eastAsia"/>
                <w:bCs/>
                <w:szCs w:val="21"/>
              </w:rPr>
              <w:t>与本项目相关的其他经费来源</w:t>
            </w:r>
          </w:p>
        </w:tc>
        <w:tc>
          <w:tcPr>
            <w:tcW w:w="3058" w:type="dxa"/>
            <w:vAlign w:val="center"/>
          </w:tcPr>
          <w:p w:rsidR="00C5268D" w:rsidRPr="00F52523" w:rsidRDefault="00C5268D" w:rsidP="00EE774E">
            <w:pPr>
              <w:jc w:val="center"/>
              <w:rPr>
                <w:rFonts w:ascii="Arial" w:eastAsia="黑体" w:hAnsi="Arial" w:cs="Arial"/>
                <w:bCs/>
                <w:szCs w:val="21"/>
              </w:rPr>
            </w:pPr>
            <w:r>
              <w:rPr>
                <w:rFonts w:ascii="Arial" w:eastAsia="黑体" w:hAnsi="Arial" w:cs="Arial" w:hint="eastAsia"/>
                <w:bCs/>
                <w:szCs w:val="21"/>
              </w:rPr>
              <w:t>骨架其他计划资助经费</w:t>
            </w: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465"/>
          <w:jc w:val="center"/>
        </w:trPr>
        <w:tc>
          <w:tcPr>
            <w:tcW w:w="3266" w:type="dxa"/>
            <w:vMerge/>
            <w:vAlign w:val="center"/>
          </w:tcPr>
          <w:p w:rsidR="00C5268D" w:rsidRPr="00F52523" w:rsidRDefault="00C5268D" w:rsidP="004A6763">
            <w:pPr>
              <w:ind w:firstLineChars="550" w:firstLine="1155"/>
              <w:rPr>
                <w:rFonts w:ascii="Arial" w:eastAsia="黑体" w:hAnsi="Arial" w:cs="Arial"/>
                <w:bCs/>
                <w:szCs w:val="21"/>
              </w:rPr>
            </w:pPr>
          </w:p>
        </w:tc>
        <w:tc>
          <w:tcPr>
            <w:tcW w:w="3058" w:type="dxa"/>
            <w:vAlign w:val="center"/>
          </w:tcPr>
          <w:p w:rsidR="00C5268D" w:rsidRPr="00F52523" w:rsidRDefault="00C5268D" w:rsidP="00EE774E">
            <w:pPr>
              <w:jc w:val="center"/>
              <w:rPr>
                <w:rFonts w:ascii="Arial" w:eastAsia="黑体" w:hAnsi="Arial" w:cs="Arial"/>
                <w:bCs/>
                <w:szCs w:val="21"/>
              </w:rPr>
            </w:pPr>
            <w:r>
              <w:rPr>
                <w:rFonts w:ascii="Arial" w:eastAsia="黑体" w:hAnsi="Arial" w:cs="Arial" w:hint="eastAsia"/>
                <w:bCs/>
                <w:szCs w:val="21"/>
              </w:rPr>
              <w:t>其他经费资助</w:t>
            </w:r>
          </w:p>
        </w:tc>
        <w:tc>
          <w:tcPr>
            <w:tcW w:w="3160" w:type="dxa"/>
            <w:vAlign w:val="center"/>
          </w:tcPr>
          <w:p w:rsidR="00C5268D" w:rsidRPr="00F52523" w:rsidRDefault="00C5268D" w:rsidP="00EE774E">
            <w:pPr>
              <w:rPr>
                <w:rFonts w:ascii="Arial" w:eastAsia="黑体" w:hAnsi="Arial" w:cs="Arial"/>
                <w:bCs/>
                <w:szCs w:val="21"/>
              </w:rPr>
            </w:pPr>
          </w:p>
        </w:tc>
      </w:tr>
      <w:tr w:rsidR="00C5268D" w:rsidRPr="00F52523" w:rsidTr="00EE774E">
        <w:trPr>
          <w:trHeight w:val="465"/>
          <w:jc w:val="center"/>
        </w:trPr>
        <w:tc>
          <w:tcPr>
            <w:tcW w:w="3266" w:type="dxa"/>
            <w:vMerge/>
            <w:vAlign w:val="center"/>
          </w:tcPr>
          <w:p w:rsidR="00C5268D" w:rsidRPr="00F52523" w:rsidRDefault="00C5268D" w:rsidP="004A6763">
            <w:pPr>
              <w:ind w:firstLineChars="550" w:firstLine="1155"/>
              <w:rPr>
                <w:rFonts w:ascii="Arial" w:eastAsia="黑体" w:hAnsi="Arial" w:cs="Arial"/>
                <w:bCs/>
                <w:szCs w:val="21"/>
              </w:rPr>
            </w:pPr>
          </w:p>
        </w:tc>
        <w:tc>
          <w:tcPr>
            <w:tcW w:w="3058" w:type="dxa"/>
            <w:vAlign w:val="center"/>
          </w:tcPr>
          <w:p w:rsidR="00C5268D" w:rsidRDefault="00C5268D" w:rsidP="00EE774E">
            <w:pPr>
              <w:jc w:val="center"/>
              <w:rPr>
                <w:rFonts w:ascii="Arial" w:eastAsia="黑体" w:hAnsi="Arial" w:cs="Arial"/>
                <w:bCs/>
                <w:szCs w:val="21"/>
              </w:rPr>
            </w:pPr>
            <w:r>
              <w:rPr>
                <w:rFonts w:ascii="Arial" w:eastAsia="黑体" w:hAnsi="Arial" w:cs="Arial" w:hint="eastAsia"/>
                <w:bCs/>
                <w:szCs w:val="21"/>
              </w:rPr>
              <w:t>其他经费来源合计</w:t>
            </w:r>
          </w:p>
        </w:tc>
        <w:tc>
          <w:tcPr>
            <w:tcW w:w="3160" w:type="dxa"/>
            <w:vAlign w:val="center"/>
          </w:tcPr>
          <w:p w:rsidR="00C5268D" w:rsidRPr="00F52523" w:rsidRDefault="00C5268D" w:rsidP="00EE774E">
            <w:pPr>
              <w:jc w:val="center"/>
              <w:rPr>
                <w:rFonts w:ascii="Arial" w:eastAsia="黑体" w:hAnsi="Arial" w:cs="Arial"/>
                <w:bCs/>
                <w:szCs w:val="21"/>
              </w:rPr>
            </w:pPr>
          </w:p>
        </w:tc>
      </w:tr>
    </w:tbl>
    <w:p w:rsidR="00C5268D" w:rsidRDefault="00C5268D" w:rsidP="00EE774E">
      <w:pPr>
        <w:autoSpaceDE w:val="0"/>
        <w:autoSpaceDN w:val="0"/>
        <w:adjustRightInd w:val="0"/>
        <w:jc w:val="left"/>
        <w:rPr>
          <w:rFonts w:eastAsia="黑体" w:cs="Arial"/>
          <w:bCs/>
          <w:sz w:val="24"/>
        </w:rPr>
      </w:pPr>
    </w:p>
    <w:p w:rsidR="00C5268D" w:rsidRPr="00472A0D" w:rsidRDefault="00C5268D" w:rsidP="00EE774E">
      <w:pPr>
        <w:autoSpaceDE w:val="0"/>
        <w:autoSpaceDN w:val="0"/>
        <w:adjustRightInd w:val="0"/>
        <w:jc w:val="left"/>
        <w:rPr>
          <w:rFonts w:ascii="宋体" w:cs="宋体"/>
          <w:b/>
          <w:color w:val="000000"/>
          <w:kern w:val="0"/>
          <w:sz w:val="28"/>
          <w:szCs w:val="28"/>
        </w:rPr>
      </w:pPr>
      <w:r w:rsidRPr="00472A0D">
        <w:rPr>
          <w:rFonts w:ascii="宋体" w:cs="宋体" w:hint="eastAsia"/>
          <w:b/>
          <w:color w:val="000000"/>
          <w:kern w:val="0"/>
          <w:sz w:val="28"/>
          <w:szCs w:val="28"/>
        </w:rPr>
        <w:lastRenderedPageBreak/>
        <w:t>报告正文</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cs="Arial Unicode MS" w:hint="eastAsia"/>
          <w:kern w:val="0"/>
          <w:sz w:val="24"/>
        </w:rPr>
        <w:t>（一）立项依据与研究内容（</w:t>
      </w:r>
      <w:r w:rsidRPr="00472A0D">
        <w:rPr>
          <w:rFonts w:ascii="宋体" w:hAnsi="宋体"/>
          <w:kern w:val="0"/>
          <w:sz w:val="24"/>
        </w:rPr>
        <w:t xml:space="preserve">4000-8000 </w:t>
      </w:r>
      <w:r w:rsidRPr="00472A0D">
        <w:rPr>
          <w:rFonts w:ascii="宋体" w:hAnsi="宋体" w:cs="Arial Unicode MS" w:hint="eastAsia"/>
          <w:kern w:val="0"/>
          <w:sz w:val="24"/>
        </w:rPr>
        <w:t>字）：</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kern w:val="0"/>
          <w:sz w:val="24"/>
        </w:rPr>
        <w:t>1</w:t>
      </w:r>
      <w:r w:rsidRPr="00472A0D">
        <w:rPr>
          <w:rFonts w:ascii="宋体" w:hAnsi="宋体" w:cs="Arial Unicode MS" w:hint="eastAsia"/>
          <w:kern w:val="0"/>
          <w:sz w:val="24"/>
        </w:rPr>
        <w:t>．项目的立项依据（研究意义、国内外研究现状及发展动态分析，需</w:t>
      </w:r>
      <w:r w:rsidRPr="00472A0D">
        <w:rPr>
          <w:rFonts w:ascii="宋体" w:hAnsi="宋体" w:hint="eastAsia"/>
          <w:kern w:val="0"/>
          <w:sz w:val="24"/>
        </w:rPr>
        <w:t>结合科学研究发展趋势来论述科学意义；或结合国民经济和社会发展中迫</w:t>
      </w:r>
      <w:r w:rsidRPr="00472A0D">
        <w:rPr>
          <w:rFonts w:ascii="宋体" w:hAnsi="宋体" w:hint="eastAsia"/>
          <w:sz w:val="24"/>
        </w:rPr>
        <w:t>切需要解决的关键科技问题来论述其应用前景。附主要参考文献目录）；</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kern w:val="0"/>
          <w:sz w:val="24"/>
        </w:rPr>
        <w:t>2</w:t>
      </w:r>
      <w:r w:rsidRPr="00472A0D">
        <w:rPr>
          <w:rFonts w:ascii="宋体" w:hAnsi="宋体" w:hint="eastAsia"/>
          <w:kern w:val="0"/>
          <w:sz w:val="24"/>
        </w:rPr>
        <w:t>．项目的研究内容、研究目标</w:t>
      </w:r>
      <w:r w:rsidRPr="00472A0D">
        <w:rPr>
          <w:rFonts w:ascii="宋体"/>
          <w:b/>
          <w:bCs/>
          <w:kern w:val="0"/>
          <w:sz w:val="24"/>
        </w:rPr>
        <w:t>,</w:t>
      </w:r>
      <w:r w:rsidRPr="00472A0D">
        <w:rPr>
          <w:rFonts w:ascii="宋体" w:hAnsi="宋体" w:hint="eastAsia"/>
          <w:kern w:val="0"/>
          <w:sz w:val="24"/>
        </w:rPr>
        <w:t>以及拟解决的关键科学问题（此部分为</w:t>
      </w:r>
      <w:r w:rsidRPr="00472A0D">
        <w:rPr>
          <w:rFonts w:ascii="宋体" w:hAnsi="宋体" w:hint="eastAsia"/>
          <w:sz w:val="24"/>
        </w:rPr>
        <w:t>重点阐述内容）；</w:t>
      </w:r>
    </w:p>
    <w:p w:rsidR="00C5268D" w:rsidRPr="00472A0D" w:rsidRDefault="00C5268D" w:rsidP="00EE774E">
      <w:pPr>
        <w:autoSpaceDE w:val="0"/>
        <w:autoSpaceDN w:val="0"/>
        <w:adjustRightInd w:val="0"/>
        <w:spacing w:line="360" w:lineRule="auto"/>
        <w:rPr>
          <w:rFonts w:ascii="宋体"/>
          <w:kern w:val="0"/>
          <w:sz w:val="24"/>
        </w:rPr>
      </w:pPr>
      <w:r w:rsidRPr="00472A0D">
        <w:rPr>
          <w:rFonts w:ascii="宋体" w:hAnsi="宋体"/>
          <w:kern w:val="0"/>
          <w:sz w:val="24"/>
        </w:rPr>
        <w:t>3</w:t>
      </w:r>
      <w:r w:rsidRPr="00472A0D">
        <w:rPr>
          <w:rFonts w:ascii="宋体" w:hAnsi="宋体" w:hint="eastAsia"/>
          <w:kern w:val="0"/>
          <w:sz w:val="24"/>
        </w:rPr>
        <w:t>．拟采取的研究方案及可行性分析（包括研究方法、技术路线、实验手段、关键技术等说明）；</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sz w:val="24"/>
        </w:rPr>
        <w:t>4</w:t>
      </w:r>
      <w:r w:rsidRPr="00472A0D">
        <w:rPr>
          <w:rFonts w:ascii="宋体" w:hAnsi="宋体" w:hint="eastAsia"/>
          <w:sz w:val="24"/>
        </w:rPr>
        <w:t>．本项目的特色与创新之处</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kern w:val="0"/>
          <w:sz w:val="24"/>
        </w:rPr>
        <w:t>5</w:t>
      </w:r>
      <w:r w:rsidRPr="00472A0D">
        <w:rPr>
          <w:rFonts w:ascii="宋体" w:hAnsi="宋体" w:hint="eastAsia"/>
          <w:kern w:val="0"/>
          <w:sz w:val="24"/>
        </w:rPr>
        <w:t>．年度研究计划及预期研究结果（包括拟组织的重要学术交流活动、</w:t>
      </w:r>
      <w:r w:rsidRPr="00472A0D">
        <w:rPr>
          <w:rFonts w:ascii="宋体" w:hAnsi="宋体" w:hint="eastAsia"/>
          <w:sz w:val="24"/>
        </w:rPr>
        <w:t>国际合作与交流计划等）。</w:t>
      </w:r>
    </w:p>
    <w:p w:rsidR="00C5268D" w:rsidRDefault="00C5268D" w:rsidP="00EE774E">
      <w:pPr>
        <w:autoSpaceDE w:val="0"/>
        <w:autoSpaceDN w:val="0"/>
        <w:adjustRightInd w:val="0"/>
        <w:spacing w:line="360" w:lineRule="auto"/>
        <w:rPr>
          <w:kern w:val="0"/>
        </w:rPr>
      </w:pPr>
      <w:r w:rsidRPr="00472A0D">
        <w:rPr>
          <w:rFonts w:hint="eastAsia"/>
          <w:kern w:val="0"/>
        </w:rPr>
        <w:t>（二）研究基础与工作条件</w:t>
      </w:r>
    </w:p>
    <w:p w:rsidR="00C5268D" w:rsidRPr="00B50FC8" w:rsidRDefault="00C5268D" w:rsidP="00EE774E">
      <w:pPr>
        <w:autoSpaceDE w:val="0"/>
        <w:autoSpaceDN w:val="0"/>
        <w:adjustRightInd w:val="0"/>
        <w:spacing w:line="360" w:lineRule="auto"/>
        <w:rPr>
          <w:rFonts w:ascii="宋体" w:cs="Arial Unicode MS"/>
          <w:kern w:val="0"/>
          <w:sz w:val="24"/>
        </w:rPr>
      </w:pPr>
      <w:r w:rsidRPr="00472A0D">
        <w:t>1</w:t>
      </w:r>
      <w:r w:rsidRPr="00472A0D">
        <w:rPr>
          <w:rFonts w:hint="eastAsia"/>
        </w:rPr>
        <w:t>．工作基础（与本项目相关的研究工作积累和已取得的研究工作成绩）；</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kern w:val="0"/>
          <w:sz w:val="24"/>
        </w:rPr>
        <w:t>2</w:t>
      </w:r>
      <w:r w:rsidRPr="00472A0D">
        <w:rPr>
          <w:rFonts w:ascii="宋体" w:hAnsi="宋体" w:cs="Arial Unicode MS" w:hint="eastAsia"/>
          <w:kern w:val="0"/>
          <w:sz w:val="24"/>
        </w:rPr>
        <w:t>．工作条件（包括已具备的实验条件，尚缺少的实验条件和拟解决的</w:t>
      </w:r>
      <w:r w:rsidRPr="00472A0D">
        <w:rPr>
          <w:rFonts w:ascii="宋体" w:hAnsi="宋体" w:hint="eastAsia"/>
          <w:kern w:val="0"/>
          <w:sz w:val="24"/>
        </w:rPr>
        <w:t>途径，包括利用国家实验室、国家重点实验室和部门重点实验室等研究基</w:t>
      </w:r>
      <w:r w:rsidRPr="00472A0D">
        <w:rPr>
          <w:rFonts w:ascii="宋体" w:hAnsi="宋体" w:hint="eastAsia"/>
          <w:sz w:val="24"/>
        </w:rPr>
        <w:t>地的计划与落实情况）；</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kern w:val="0"/>
          <w:sz w:val="24"/>
        </w:rPr>
        <w:t>3</w:t>
      </w:r>
      <w:r w:rsidRPr="00472A0D">
        <w:rPr>
          <w:rFonts w:ascii="宋体" w:hAnsi="宋体" w:hint="eastAsia"/>
          <w:kern w:val="0"/>
          <w:sz w:val="24"/>
        </w:rPr>
        <w:t>．承担科研项目情况（申请人和项目组主要参与者正在承担的科研项</w:t>
      </w:r>
      <w:r w:rsidRPr="00472A0D">
        <w:rPr>
          <w:rFonts w:ascii="宋体" w:hAnsi="宋体" w:hint="eastAsia"/>
          <w:sz w:val="24"/>
        </w:rPr>
        <w:t>目情况，包括自然科学基金的项目，要注明项目的名称和编号、经费来源、</w:t>
      </w:r>
      <w:r w:rsidRPr="00472A0D">
        <w:rPr>
          <w:rFonts w:ascii="宋体" w:hAnsi="宋体" w:cs="Arial Unicode MS" w:hint="eastAsia"/>
          <w:kern w:val="0"/>
          <w:sz w:val="24"/>
        </w:rPr>
        <w:t>起止年月、与本项目的关系及负责的内容等）；</w:t>
      </w:r>
    </w:p>
    <w:p w:rsidR="00C5268D" w:rsidRPr="00472A0D" w:rsidRDefault="00C5268D" w:rsidP="00EE774E">
      <w:pPr>
        <w:autoSpaceDE w:val="0"/>
        <w:autoSpaceDN w:val="0"/>
        <w:adjustRightInd w:val="0"/>
        <w:spacing w:line="360" w:lineRule="auto"/>
        <w:rPr>
          <w:rFonts w:ascii="宋体"/>
          <w:kern w:val="0"/>
          <w:sz w:val="24"/>
        </w:rPr>
      </w:pPr>
      <w:r w:rsidRPr="00472A0D">
        <w:rPr>
          <w:rFonts w:ascii="宋体" w:hAnsi="宋体"/>
          <w:kern w:val="0"/>
          <w:sz w:val="24"/>
        </w:rPr>
        <w:t>4</w:t>
      </w:r>
      <w:r w:rsidRPr="00472A0D">
        <w:rPr>
          <w:rFonts w:ascii="宋体" w:hAnsi="宋体" w:hint="eastAsia"/>
          <w:kern w:val="0"/>
          <w:sz w:val="24"/>
        </w:rPr>
        <w:t>．完成自然科学基金项目情况（对申请人负责的前一个已结题科学基金项目（项目名称及批准号）完成情况、后续研究进展及与本申请项目的关系加以详细说明。另附该已结题项目研究工作总结摘要（限</w:t>
      </w:r>
      <w:r w:rsidRPr="00472A0D">
        <w:rPr>
          <w:rFonts w:ascii="宋体" w:hAnsi="宋体"/>
          <w:kern w:val="0"/>
          <w:sz w:val="24"/>
        </w:rPr>
        <w:t xml:space="preserve">500 </w:t>
      </w:r>
      <w:r w:rsidRPr="00472A0D">
        <w:rPr>
          <w:rFonts w:ascii="宋体" w:hAnsi="宋体" w:hint="eastAsia"/>
          <w:kern w:val="0"/>
          <w:sz w:val="24"/>
        </w:rPr>
        <w:t>字）和相关成果的详细目录）。</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hint="eastAsia"/>
          <w:sz w:val="24"/>
        </w:rPr>
        <w:t>（三）申请人和项目组主要参与者简介</w:t>
      </w:r>
    </w:p>
    <w:p w:rsidR="00C5268D" w:rsidRPr="00472A0D" w:rsidRDefault="00C5268D" w:rsidP="00EE774E">
      <w:pPr>
        <w:autoSpaceDE w:val="0"/>
        <w:autoSpaceDN w:val="0"/>
        <w:adjustRightInd w:val="0"/>
        <w:spacing w:line="360" w:lineRule="auto"/>
        <w:rPr>
          <w:rFonts w:ascii="宋体" w:cs="Arial Unicode MS"/>
          <w:kern w:val="0"/>
          <w:sz w:val="24"/>
        </w:rPr>
      </w:pPr>
      <w:r w:rsidRPr="00472A0D">
        <w:rPr>
          <w:rFonts w:ascii="宋体" w:hAnsi="宋体" w:cs="Arial Unicode MS" w:hint="eastAsia"/>
          <w:kern w:val="0"/>
          <w:sz w:val="24"/>
        </w:rPr>
        <w:t>（四）</w:t>
      </w:r>
      <w:r w:rsidRPr="00472A0D">
        <w:rPr>
          <w:rFonts w:ascii="宋体" w:hAnsi="宋体" w:cs="Arial Unicode MS"/>
          <w:kern w:val="0"/>
          <w:sz w:val="24"/>
        </w:rPr>
        <w:t xml:space="preserve"> </w:t>
      </w:r>
      <w:r w:rsidRPr="00472A0D">
        <w:rPr>
          <w:rFonts w:ascii="宋体" w:hAnsi="宋体" w:cs="Arial Unicode MS" w:hint="eastAsia"/>
          <w:kern w:val="0"/>
          <w:sz w:val="24"/>
        </w:rPr>
        <w:t>经费申请说明</w:t>
      </w:r>
      <w:r w:rsidRPr="00472A0D">
        <w:rPr>
          <w:rFonts w:ascii="宋体" w:hAnsi="宋体" w:cs="Arial Unicode MS"/>
          <w:kern w:val="0"/>
          <w:sz w:val="24"/>
        </w:rPr>
        <w:t xml:space="preserve"> </w:t>
      </w:r>
      <w:r w:rsidRPr="00472A0D">
        <w:rPr>
          <w:rFonts w:ascii="宋体" w:hAnsi="宋体" w:cs="Arial Unicode MS" w:hint="eastAsia"/>
          <w:kern w:val="0"/>
          <w:sz w:val="24"/>
        </w:rPr>
        <w:t>购置单项经费</w:t>
      </w:r>
      <w:r w:rsidRPr="00472A0D">
        <w:rPr>
          <w:rFonts w:ascii="宋体" w:hAnsi="宋体" w:cs="Arial Unicode MS"/>
          <w:kern w:val="0"/>
          <w:sz w:val="24"/>
        </w:rPr>
        <w:t xml:space="preserve">5 </w:t>
      </w:r>
      <w:r w:rsidRPr="00472A0D">
        <w:rPr>
          <w:rFonts w:ascii="宋体" w:hAnsi="宋体" w:cs="Arial Unicode MS" w:hint="eastAsia"/>
          <w:kern w:val="0"/>
          <w:sz w:val="24"/>
        </w:rPr>
        <w:t>万元以上固定资产及设备等，须逐项说明与项目研究的直接相关性及必要性。</w:t>
      </w:r>
    </w:p>
    <w:p w:rsidR="00C5268D" w:rsidRDefault="00C5268D" w:rsidP="00EE774E">
      <w:pPr>
        <w:pStyle w:val="a6"/>
        <w:widowControl w:val="0"/>
        <w:spacing w:before="0" w:beforeAutospacing="0" w:after="0" w:afterAutospacing="0" w:line="360" w:lineRule="auto"/>
        <w:rPr>
          <w:rFonts w:ascii="黑体" w:eastAsia="黑体"/>
          <w:b/>
          <w:bCs/>
          <w:sz w:val="28"/>
          <w:szCs w:val="28"/>
        </w:rPr>
      </w:pPr>
      <w:r w:rsidRPr="00F00957">
        <w:rPr>
          <w:rFonts w:ascii="黑体" w:eastAsia="黑体" w:hint="eastAsia"/>
          <w:b/>
          <w:bCs/>
          <w:sz w:val="28"/>
          <w:szCs w:val="28"/>
        </w:rPr>
        <w:t>四、所在学院意见</w:t>
      </w:r>
    </w:p>
    <w:p w:rsidR="00C5268D" w:rsidRPr="00B50FC8" w:rsidRDefault="00C5268D" w:rsidP="00EE774E">
      <w:pPr>
        <w:pStyle w:val="a6"/>
        <w:widowControl w:val="0"/>
        <w:spacing w:before="0" w:beforeAutospacing="0" w:after="0" w:afterAutospacing="0" w:line="360" w:lineRule="auto"/>
        <w:rPr>
          <w:rFonts w:ascii="黑体" w:eastAsia="黑体"/>
          <w:b/>
          <w:bCs/>
          <w:sz w:val="28"/>
          <w:szCs w:val="28"/>
        </w:rPr>
      </w:pPr>
      <w:r w:rsidRPr="00472A0D">
        <w:rPr>
          <w:rFonts w:hint="eastAsia"/>
        </w:rPr>
        <w:t>对是否同意申报</w:t>
      </w:r>
      <w:r>
        <w:rPr>
          <w:rFonts w:hint="eastAsia"/>
        </w:rPr>
        <w:t>、</w:t>
      </w:r>
      <w:r w:rsidRPr="00472A0D">
        <w:rPr>
          <w:rFonts w:hint="eastAsia"/>
        </w:rPr>
        <w:t>创新团队匹配资助经费的承诺及对所需人力、物力条件保障等。</w:t>
      </w:r>
    </w:p>
    <w:p w:rsidR="00C5268D" w:rsidRDefault="00C5268D" w:rsidP="00EE774E">
      <w:pPr>
        <w:pStyle w:val="a6"/>
        <w:widowControl w:val="0"/>
        <w:spacing w:before="0" w:beforeAutospacing="0" w:after="0" w:afterAutospacing="0" w:line="360" w:lineRule="auto"/>
        <w:rPr>
          <w:rFonts w:ascii="黑体" w:eastAsia="黑体"/>
          <w:b/>
          <w:bCs/>
          <w:sz w:val="28"/>
          <w:szCs w:val="28"/>
        </w:rPr>
      </w:pPr>
      <w:r>
        <w:rPr>
          <w:rFonts w:ascii="黑体" w:eastAsia="黑体" w:hint="eastAsia"/>
          <w:b/>
          <w:bCs/>
          <w:sz w:val="28"/>
          <w:szCs w:val="28"/>
        </w:rPr>
        <w:t>五、学术委员会</w:t>
      </w:r>
      <w:r w:rsidRPr="00F00957">
        <w:rPr>
          <w:rFonts w:ascii="黑体" w:eastAsia="黑体" w:hint="eastAsia"/>
          <w:b/>
          <w:bCs/>
          <w:sz w:val="28"/>
          <w:szCs w:val="28"/>
        </w:rPr>
        <w:t>评审意见</w:t>
      </w:r>
    </w:p>
    <w:p w:rsidR="00C5268D" w:rsidRDefault="00C5268D" w:rsidP="00EE774E">
      <w:pPr>
        <w:pStyle w:val="a6"/>
        <w:widowControl w:val="0"/>
        <w:spacing w:before="0" w:beforeAutospacing="0" w:after="0" w:afterAutospacing="0" w:line="360" w:lineRule="auto"/>
        <w:rPr>
          <w:rFonts w:ascii="黑体" w:eastAsia="黑体"/>
          <w:b/>
          <w:bCs/>
          <w:sz w:val="28"/>
          <w:szCs w:val="28"/>
        </w:rPr>
      </w:pPr>
      <w:r w:rsidRPr="00F00957">
        <w:rPr>
          <w:rFonts w:ascii="黑体" w:eastAsia="黑体" w:hint="eastAsia"/>
          <w:b/>
          <w:bCs/>
          <w:sz w:val="28"/>
          <w:szCs w:val="28"/>
        </w:rPr>
        <w:lastRenderedPageBreak/>
        <w:t>六、</w:t>
      </w:r>
      <w:r w:rsidR="00B054B5">
        <w:rPr>
          <w:rFonts w:ascii="黑体" w:eastAsia="黑体" w:hint="eastAsia"/>
          <w:b/>
          <w:bCs/>
          <w:sz w:val="28"/>
          <w:szCs w:val="28"/>
        </w:rPr>
        <w:t>重点实验室</w:t>
      </w:r>
      <w:r w:rsidRPr="00F00957">
        <w:rPr>
          <w:rFonts w:ascii="黑体" w:eastAsia="黑体" w:hint="eastAsia"/>
          <w:b/>
          <w:bCs/>
          <w:sz w:val="28"/>
          <w:szCs w:val="28"/>
        </w:rPr>
        <w:t>意见</w:t>
      </w:r>
    </w:p>
    <w:p w:rsidR="00C5268D" w:rsidRPr="00F00957" w:rsidRDefault="00C5268D" w:rsidP="00EE774E">
      <w:pPr>
        <w:pStyle w:val="a6"/>
        <w:widowControl w:val="0"/>
        <w:spacing w:before="0" w:beforeAutospacing="0" w:after="0" w:afterAutospacing="0" w:line="360" w:lineRule="auto"/>
        <w:rPr>
          <w:rFonts w:ascii="黑体" w:eastAsia="黑体"/>
          <w:b/>
          <w:bCs/>
          <w:sz w:val="28"/>
          <w:szCs w:val="28"/>
        </w:rPr>
      </w:pPr>
      <w:r w:rsidRPr="00F00957">
        <w:rPr>
          <w:rFonts w:ascii="黑体" w:eastAsia="黑体" w:hint="eastAsia"/>
          <w:b/>
          <w:bCs/>
          <w:sz w:val="28"/>
          <w:szCs w:val="28"/>
        </w:rPr>
        <w:t>七、相关附件材料</w:t>
      </w:r>
    </w:p>
    <w:p w:rsidR="00C5268D" w:rsidRPr="00472A0D" w:rsidRDefault="00C5268D" w:rsidP="00EE774E">
      <w:pPr>
        <w:pStyle w:val="a6"/>
        <w:widowControl w:val="0"/>
        <w:spacing w:before="0" w:beforeAutospacing="0" w:after="0" w:afterAutospacing="0" w:line="360" w:lineRule="auto"/>
      </w:pPr>
      <w:r w:rsidRPr="00472A0D">
        <w:rPr>
          <w:rFonts w:hint="eastAsia"/>
        </w:rPr>
        <w:t>（</w:t>
      </w:r>
      <w:r w:rsidRPr="00472A0D">
        <w:t>1</w:t>
      </w:r>
      <w:r w:rsidRPr="00472A0D">
        <w:rPr>
          <w:rFonts w:hint="eastAsia"/>
        </w:rPr>
        <w:t>）提供不超过</w:t>
      </w:r>
      <w:r w:rsidRPr="00472A0D">
        <w:t>5</w:t>
      </w:r>
      <w:r w:rsidRPr="00472A0D">
        <w:rPr>
          <w:rFonts w:hint="eastAsia"/>
        </w:rPr>
        <w:t>篇最具创新性的论文复印件；</w:t>
      </w:r>
    </w:p>
    <w:p w:rsidR="00C5268D" w:rsidRPr="00472A0D" w:rsidRDefault="00C5268D" w:rsidP="00EE774E">
      <w:pPr>
        <w:pStyle w:val="a6"/>
        <w:widowControl w:val="0"/>
        <w:spacing w:before="0" w:beforeAutospacing="0" w:after="0" w:afterAutospacing="0" w:line="360" w:lineRule="auto"/>
      </w:pPr>
      <w:r w:rsidRPr="00472A0D">
        <w:rPr>
          <w:rFonts w:hint="eastAsia"/>
        </w:rPr>
        <w:t>（</w:t>
      </w:r>
      <w:r w:rsidRPr="00472A0D">
        <w:t>2</w:t>
      </w:r>
      <w:r w:rsidRPr="00472A0D">
        <w:rPr>
          <w:rFonts w:hint="eastAsia"/>
        </w:rPr>
        <w:t>）如有论文、专著被评价的情况，应提供学术评价材料的复印件；</w:t>
      </w:r>
    </w:p>
    <w:p w:rsidR="00C5268D" w:rsidRPr="00472A0D" w:rsidRDefault="00C5268D" w:rsidP="00EE774E">
      <w:pPr>
        <w:pStyle w:val="a6"/>
        <w:widowControl w:val="0"/>
        <w:snapToGrid w:val="0"/>
        <w:spacing w:before="0" w:beforeAutospacing="0" w:after="0" w:afterAutospacing="0" w:line="360" w:lineRule="auto"/>
      </w:pPr>
      <w:r w:rsidRPr="00472A0D">
        <w:rPr>
          <w:rFonts w:hint="eastAsia"/>
        </w:rPr>
        <w:t>（</w:t>
      </w:r>
      <w:r w:rsidRPr="00472A0D">
        <w:t>3</w:t>
      </w:r>
      <w:r w:rsidRPr="00472A0D">
        <w:rPr>
          <w:rFonts w:hint="eastAsia"/>
        </w:rPr>
        <w:t>）提供授权发明专利授权书的复印件；</w:t>
      </w:r>
    </w:p>
    <w:p w:rsidR="00C5268D" w:rsidRPr="00472A0D" w:rsidRDefault="00C5268D" w:rsidP="00EE774E">
      <w:pPr>
        <w:pStyle w:val="a6"/>
        <w:widowControl w:val="0"/>
        <w:snapToGrid w:val="0"/>
        <w:spacing w:before="0" w:beforeAutospacing="0" w:after="0" w:afterAutospacing="0" w:line="360" w:lineRule="auto"/>
      </w:pPr>
      <w:r w:rsidRPr="00472A0D">
        <w:rPr>
          <w:rFonts w:hint="eastAsia"/>
        </w:rPr>
        <w:t>（</w:t>
      </w:r>
      <w:r w:rsidRPr="00472A0D">
        <w:t>4</w:t>
      </w:r>
      <w:r w:rsidRPr="00472A0D">
        <w:rPr>
          <w:rFonts w:hint="eastAsia"/>
        </w:rPr>
        <w:t>）提供曾获科研和学术性奖励证书的复印件。</w:t>
      </w:r>
    </w:p>
    <w:p w:rsidR="00C5268D" w:rsidRPr="003A4FBA" w:rsidRDefault="00C5268D" w:rsidP="006C3798">
      <w:pPr>
        <w:spacing w:line="360" w:lineRule="auto"/>
        <w:jc w:val="left"/>
        <w:rPr>
          <w:sz w:val="24"/>
          <w:szCs w:val="24"/>
        </w:rPr>
      </w:pPr>
    </w:p>
    <w:sectPr w:rsidR="00C5268D" w:rsidRPr="003A4FBA" w:rsidSect="00831A9B">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646" w:rsidRDefault="00AA2646" w:rsidP="00C56F9E">
      <w:r>
        <w:separator/>
      </w:r>
    </w:p>
  </w:endnote>
  <w:endnote w:type="continuationSeparator" w:id="0">
    <w:p w:rsidR="00AA2646" w:rsidRDefault="00AA2646" w:rsidP="00C56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8D" w:rsidRDefault="00902FAC">
    <w:pPr>
      <w:pStyle w:val="a4"/>
      <w:framePr w:wrap="around" w:vAnchor="text" w:hAnchor="margin" w:xAlign="center" w:y="1"/>
      <w:rPr>
        <w:rStyle w:val="a9"/>
      </w:rPr>
    </w:pPr>
    <w:r>
      <w:rPr>
        <w:rStyle w:val="a9"/>
      </w:rPr>
      <w:fldChar w:fldCharType="begin"/>
    </w:r>
    <w:r w:rsidR="00C5268D">
      <w:rPr>
        <w:rStyle w:val="a9"/>
      </w:rPr>
      <w:instrText xml:space="preserve">PAGE  </w:instrText>
    </w:r>
    <w:r>
      <w:rPr>
        <w:rStyle w:val="a9"/>
      </w:rPr>
      <w:fldChar w:fldCharType="end"/>
    </w:r>
  </w:p>
  <w:p w:rsidR="00C5268D" w:rsidRDefault="00C526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8D" w:rsidRDefault="00902FAC">
    <w:pPr>
      <w:pStyle w:val="a4"/>
      <w:framePr w:wrap="around" w:vAnchor="text" w:hAnchor="margin" w:xAlign="center" w:y="1"/>
      <w:rPr>
        <w:rStyle w:val="a9"/>
      </w:rPr>
    </w:pPr>
    <w:r>
      <w:rPr>
        <w:rStyle w:val="a9"/>
      </w:rPr>
      <w:fldChar w:fldCharType="begin"/>
    </w:r>
    <w:r w:rsidR="00C5268D">
      <w:rPr>
        <w:rStyle w:val="a9"/>
      </w:rPr>
      <w:instrText xml:space="preserve">PAGE  </w:instrText>
    </w:r>
    <w:r>
      <w:rPr>
        <w:rStyle w:val="a9"/>
      </w:rPr>
      <w:fldChar w:fldCharType="separate"/>
    </w:r>
    <w:r w:rsidR="00D92C90">
      <w:rPr>
        <w:rStyle w:val="a9"/>
        <w:noProof/>
      </w:rPr>
      <w:t>13</w:t>
    </w:r>
    <w:r>
      <w:rPr>
        <w:rStyle w:val="a9"/>
      </w:rPr>
      <w:fldChar w:fldCharType="end"/>
    </w:r>
  </w:p>
  <w:p w:rsidR="00C5268D" w:rsidRDefault="00C526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646" w:rsidRDefault="00AA2646" w:rsidP="00C56F9E">
      <w:r>
        <w:separator/>
      </w:r>
    </w:p>
  </w:footnote>
  <w:footnote w:type="continuationSeparator" w:id="0">
    <w:p w:rsidR="00AA2646" w:rsidRDefault="00AA2646" w:rsidP="00C56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2B17"/>
    <w:multiLevelType w:val="hybridMultilevel"/>
    <w:tmpl w:val="89A2AA3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DB14ADF"/>
    <w:multiLevelType w:val="hybridMultilevel"/>
    <w:tmpl w:val="496294A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D066FE9"/>
    <w:multiLevelType w:val="hybridMultilevel"/>
    <w:tmpl w:val="18026922"/>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7EE97B98"/>
    <w:multiLevelType w:val="hybridMultilevel"/>
    <w:tmpl w:val="070EE638"/>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6F9E"/>
    <w:rsid w:val="00016C39"/>
    <w:rsid w:val="00024694"/>
    <w:rsid w:val="00035A39"/>
    <w:rsid w:val="000777DB"/>
    <w:rsid w:val="00080B2D"/>
    <w:rsid w:val="000E3C45"/>
    <w:rsid w:val="000E4A51"/>
    <w:rsid w:val="0010557D"/>
    <w:rsid w:val="0010610B"/>
    <w:rsid w:val="0016067C"/>
    <w:rsid w:val="00160EFF"/>
    <w:rsid w:val="0016105B"/>
    <w:rsid w:val="00196269"/>
    <w:rsid w:val="001E7D97"/>
    <w:rsid w:val="001F1452"/>
    <w:rsid w:val="00200805"/>
    <w:rsid w:val="002011FC"/>
    <w:rsid w:val="00212D25"/>
    <w:rsid w:val="00222E06"/>
    <w:rsid w:val="0022782E"/>
    <w:rsid w:val="002319FD"/>
    <w:rsid w:val="00232ABD"/>
    <w:rsid w:val="00240465"/>
    <w:rsid w:val="002409C7"/>
    <w:rsid w:val="002722D2"/>
    <w:rsid w:val="00291427"/>
    <w:rsid w:val="002B2BC0"/>
    <w:rsid w:val="002C76BC"/>
    <w:rsid w:val="002C7E78"/>
    <w:rsid w:val="002E08AB"/>
    <w:rsid w:val="002E4944"/>
    <w:rsid w:val="002F04F9"/>
    <w:rsid w:val="00300390"/>
    <w:rsid w:val="0033542B"/>
    <w:rsid w:val="0034294F"/>
    <w:rsid w:val="00344083"/>
    <w:rsid w:val="003520D6"/>
    <w:rsid w:val="0035514A"/>
    <w:rsid w:val="003A4FBA"/>
    <w:rsid w:val="003A6B0B"/>
    <w:rsid w:val="003C1D77"/>
    <w:rsid w:val="003E4167"/>
    <w:rsid w:val="003F3509"/>
    <w:rsid w:val="00406E00"/>
    <w:rsid w:val="00411BAF"/>
    <w:rsid w:val="00425D3E"/>
    <w:rsid w:val="00472A0D"/>
    <w:rsid w:val="0048726F"/>
    <w:rsid w:val="004A2CA7"/>
    <w:rsid w:val="004A6763"/>
    <w:rsid w:val="004B0C2B"/>
    <w:rsid w:val="004B15F7"/>
    <w:rsid w:val="004B6869"/>
    <w:rsid w:val="004D183F"/>
    <w:rsid w:val="004D7113"/>
    <w:rsid w:val="004E1800"/>
    <w:rsid w:val="004F093B"/>
    <w:rsid w:val="004F7664"/>
    <w:rsid w:val="004F7B76"/>
    <w:rsid w:val="0050643C"/>
    <w:rsid w:val="005070C8"/>
    <w:rsid w:val="00555070"/>
    <w:rsid w:val="00571079"/>
    <w:rsid w:val="005724D4"/>
    <w:rsid w:val="005725FE"/>
    <w:rsid w:val="005852CA"/>
    <w:rsid w:val="00592BB5"/>
    <w:rsid w:val="005A680E"/>
    <w:rsid w:val="005D3220"/>
    <w:rsid w:val="005E2EF6"/>
    <w:rsid w:val="005F49BE"/>
    <w:rsid w:val="005F5F6B"/>
    <w:rsid w:val="006063BC"/>
    <w:rsid w:val="00623CBE"/>
    <w:rsid w:val="006245D6"/>
    <w:rsid w:val="00625732"/>
    <w:rsid w:val="00643711"/>
    <w:rsid w:val="00673C2D"/>
    <w:rsid w:val="00674626"/>
    <w:rsid w:val="00675640"/>
    <w:rsid w:val="00677937"/>
    <w:rsid w:val="006874EE"/>
    <w:rsid w:val="006C3798"/>
    <w:rsid w:val="006C3AA3"/>
    <w:rsid w:val="006E2E22"/>
    <w:rsid w:val="006F1E16"/>
    <w:rsid w:val="006F51A3"/>
    <w:rsid w:val="007068D0"/>
    <w:rsid w:val="00711739"/>
    <w:rsid w:val="0071280D"/>
    <w:rsid w:val="007255B0"/>
    <w:rsid w:val="00731C87"/>
    <w:rsid w:val="00746603"/>
    <w:rsid w:val="0075006C"/>
    <w:rsid w:val="007528B1"/>
    <w:rsid w:val="007558FF"/>
    <w:rsid w:val="00777533"/>
    <w:rsid w:val="00777CA0"/>
    <w:rsid w:val="007B75DD"/>
    <w:rsid w:val="007C4581"/>
    <w:rsid w:val="007C5F7E"/>
    <w:rsid w:val="007E31B2"/>
    <w:rsid w:val="008162D0"/>
    <w:rsid w:val="00831A9B"/>
    <w:rsid w:val="0083292A"/>
    <w:rsid w:val="00874014"/>
    <w:rsid w:val="00887EE8"/>
    <w:rsid w:val="008B5BDF"/>
    <w:rsid w:val="008F2148"/>
    <w:rsid w:val="00901FA6"/>
    <w:rsid w:val="0090294D"/>
    <w:rsid w:val="00902FAC"/>
    <w:rsid w:val="0091333D"/>
    <w:rsid w:val="00926BB8"/>
    <w:rsid w:val="00970BB7"/>
    <w:rsid w:val="00972C85"/>
    <w:rsid w:val="00980AFB"/>
    <w:rsid w:val="009828A3"/>
    <w:rsid w:val="00982F05"/>
    <w:rsid w:val="00991C44"/>
    <w:rsid w:val="0099775C"/>
    <w:rsid w:val="009A6402"/>
    <w:rsid w:val="009A679B"/>
    <w:rsid w:val="009A7339"/>
    <w:rsid w:val="009D2AD8"/>
    <w:rsid w:val="009D65F2"/>
    <w:rsid w:val="009E0179"/>
    <w:rsid w:val="009F25FB"/>
    <w:rsid w:val="009F6E04"/>
    <w:rsid w:val="00A168EE"/>
    <w:rsid w:val="00A2409A"/>
    <w:rsid w:val="00A35859"/>
    <w:rsid w:val="00A6488D"/>
    <w:rsid w:val="00A70A04"/>
    <w:rsid w:val="00A75A89"/>
    <w:rsid w:val="00A7744C"/>
    <w:rsid w:val="00A778D4"/>
    <w:rsid w:val="00A90A5C"/>
    <w:rsid w:val="00AA2646"/>
    <w:rsid w:val="00AA4AB7"/>
    <w:rsid w:val="00AC690E"/>
    <w:rsid w:val="00AD605E"/>
    <w:rsid w:val="00AF32E1"/>
    <w:rsid w:val="00AF6EB3"/>
    <w:rsid w:val="00B054B5"/>
    <w:rsid w:val="00B3447F"/>
    <w:rsid w:val="00B50FC8"/>
    <w:rsid w:val="00B93E85"/>
    <w:rsid w:val="00BA5662"/>
    <w:rsid w:val="00BC0FC0"/>
    <w:rsid w:val="00BD6264"/>
    <w:rsid w:val="00BE4868"/>
    <w:rsid w:val="00BF01DD"/>
    <w:rsid w:val="00BF75FB"/>
    <w:rsid w:val="00C11B09"/>
    <w:rsid w:val="00C5268D"/>
    <w:rsid w:val="00C53173"/>
    <w:rsid w:val="00C56F9E"/>
    <w:rsid w:val="00C67AC3"/>
    <w:rsid w:val="00C972A1"/>
    <w:rsid w:val="00CA2AB5"/>
    <w:rsid w:val="00CB445F"/>
    <w:rsid w:val="00CC7B53"/>
    <w:rsid w:val="00CD3A95"/>
    <w:rsid w:val="00CE5152"/>
    <w:rsid w:val="00CF0B6D"/>
    <w:rsid w:val="00D105D2"/>
    <w:rsid w:val="00D138ED"/>
    <w:rsid w:val="00D143FB"/>
    <w:rsid w:val="00D27777"/>
    <w:rsid w:val="00D44BE3"/>
    <w:rsid w:val="00D4537D"/>
    <w:rsid w:val="00D92C90"/>
    <w:rsid w:val="00DA6134"/>
    <w:rsid w:val="00DB3F18"/>
    <w:rsid w:val="00DC35C8"/>
    <w:rsid w:val="00DC5C8C"/>
    <w:rsid w:val="00DC7B42"/>
    <w:rsid w:val="00DD42B2"/>
    <w:rsid w:val="00DE3E54"/>
    <w:rsid w:val="00E00598"/>
    <w:rsid w:val="00E03560"/>
    <w:rsid w:val="00E051F6"/>
    <w:rsid w:val="00E10D47"/>
    <w:rsid w:val="00E409EA"/>
    <w:rsid w:val="00E40D23"/>
    <w:rsid w:val="00E5206C"/>
    <w:rsid w:val="00E65F0B"/>
    <w:rsid w:val="00E82782"/>
    <w:rsid w:val="00E84233"/>
    <w:rsid w:val="00E94CBE"/>
    <w:rsid w:val="00EA5729"/>
    <w:rsid w:val="00EE638D"/>
    <w:rsid w:val="00EE774E"/>
    <w:rsid w:val="00F00957"/>
    <w:rsid w:val="00F15689"/>
    <w:rsid w:val="00F2528A"/>
    <w:rsid w:val="00F27273"/>
    <w:rsid w:val="00F310AB"/>
    <w:rsid w:val="00F36104"/>
    <w:rsid w:val="00F52523"/>
    <w:rsid w:val="00F60A7F"/>
    <w:rsid w:val="00F673E7"/>
    <w:rsid w:val="00F818AD"/>
    <w:rsid w:val="00F913FA"/>
    <w:rsid w:val="00F96D3A"/>
    <w:rsid w:val="00FC5426"/>
    <w:rsid w:val="00FF1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56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56F9E"/>
    <w:rPr>
      <w:rFonts w:cs="Times New Roman"/>
      <w:sz w:val="18"/>
      <w:szCs w:val="18"/>
    </w:rPr>
  </w:style>
  <w:style w:type="paragraph" w:styleId="a4">
    <w:name w:val="footer"/>
    <w:basedOn w:val="a"/>
    <w:link w:val="Char0"/>
    <w:uiPriority w:val="99"/>
    <w:rsid w:val="00C56F9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56F9E"/>
    <w:rPr>
      <w:rFonts w:cs="Times New Roman"/>
      <w:sz w:val="18"/>
      <w:szCs w:val="18"/>
    </w:rPr>
  </w:style>
  <w:style w:type="paragraph" w:styleId="a5">
    <w:name w:val="Date"/>
    <w:basedOn w:val="a"/>
    <w:next w:val="a"/>
    <w:link w:val="Char1"/>
    <w:uiPriority w:val="99"/>
    <w:semiHidden/>
    <w:rsid w:val="00A90A5C"/>
    <w:pPr>
      <w:ind w:leftChars="2500" w:left="100"/>
    </w:pPr>
  </w:style>
  <w:style w:type="character" w:customStyle="1" w:styleId="Char1">
    <w:name w:val="日期 Char"/>
    <w:basedOn w:val="a0"/>
    <w:link w:val="a5"/>
    <w:uiPriority w:val="99"/>
    <w:semiHidden/>
    <w:locked/>
    <w:rsid w:val="00A90A5C"/>
    <w:rPr>
      <w:rFonts w:cs="Times New Roman"/>
    </w:rPr>
  </w:style>
  <w:style w:type="paragraph" w:styleId="a6">
    <w:name w:val="Normal (Web)"/>
    <w:basedOn w:val="a"/>
    <w:uiPriority w:val="99"/>
    <w:rsid w:val="00222E06"/>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locked/>
    <w:rsid w:val="00222E06"/>
    <w:rPr>
      <w:rFonts w:cs="Times New Roman"/>
      <w:b/>
      <w:bCs/>
    </w:rPr>
  </w:style>
  <w:style w:type="character" w:styleId="a8">
    <w:name w:val="Hyperlink"/>
    <w:basedOn w:val="a0"/>
    <w:uiPriority w:val="99"/>
    <w:rsid w:val="00831A9B"/>
    <w:rPr>
      <w:rFonts w:cs="Times New Roman"/>
      <w:color w:val="0000FF"/>
      <w:u w:val="single"/>
    </w:rPr>
  </w:style>
  <w:style w:type="paragraph" w:customStyle="1" w:styleId="reader-word-layerreader-word-s2-5">
    <w:name w:val="reader-word-layer reader-word-s2-5"/>
    <w:basedOn w:val="a"/>
    <w:uiPriority w:val="99"/>
    <w:rsid w:val="00EE774E"/>
    <w:pPr>
      <w:widowControl/>
      <w:spacing w:before="100" w:beforeAutospacing="1" w:after="100" w:afterAutospacing="1"/>
      <w:jc w:val="left"/>
    </w:pPr>
    <w:rPr>
      <w:rFonts w:ascii="宋体" w:hAnsi="宋体" w:cs="宋体"/>
      <w:kern w:val="0"/>
      <w:sz w:val="24"/>
      <w:szCs w:val="24"/>
    </w:rPr>
  </w:style>
  <w:style w:type="character" w:styleId="a9">
    <w:name w:val="page number"/>
    <w:basedOn w:val="a0"/>
    <w:uiPriority w:val="99"/>
    <w:rsid w:val="00EE774E"/>
    <w:rPr>
      <w:rFonts w:cs="Times New Roman"/>
    </w:rPr>
  </w:style>
  <w:style w:type="table" w:styleId="aa">
    <w:name w:val="Table Grid"/>
    <w:basedOn w:val="a1"/>
    <w:uiPriority w:val="99"/>
    <w:locked/>
    <w:rsid w:val="00EE774E"/>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uiPriority w:val="99"/>
    <w:semiHidden/>
    <w:unhideWhenUsed/>
    <w:rsid w:val="004A6763"/>
    <w:rPr>
      <w:sz w:val="18"/>
      <w:szCs w:val="18"/>
    </w:rPr>
  </w:style>
  <w:style w:type="character" w:customStyle="1" w:styleId="Char2">
    <w:name w:val="批注框文本 Char"/>
    <w:basedOn w:val="a0"/>
    <w:link w:val="ab"/>
    <w:uiPriority w:val="99"/>
    <w:semiHidden/>
    <w:rsid w:val="004A6763"/>
    <w:rPr>
      <w:sz w:val="18"/>
      <w:szCs w:val="18"/>
    </w:rPr>
  </w:style>
</w:styles>
</file>

<file path=word/webSettings.xml><?xml version="1.0" encoding="utf-8"?>
<w:webSettings xmlns:r="http://schemas.openxmlformats.org/officeDocument/2006/relationships" xmlns:w="http://schemas.openxmlformats.org/wordprocessingml/2006/main">
  <w:divs>
    <w:div w:id="1289705945">
      <w:marLeft w:val="0"/>
      <w:marRight w:val="0"/>
      <w:marTop w:val="0"/>
      <w:marBottom w:val="0"/>
      <w:divBdr>
        <w:top w:val="none" w:sz="0" w:space="0" w:color="auto"/>
        <w:left w:val="none" w:sz="0" w:space="0" w:color="auto"/>
        <w:bottom w:val="none" w:sz="0" w:space="0" w:color="auto"/>
        <w:right w:val="none" w:sz="0" w:space="0" w:color="auto"/>
      </w:divBdr>
    </w:div>
    <w:div w:id="1289705946">
      <w:marLeft w:val="0"/>
      <w:marRight w:val="0"/>
      <w:marTop w:val="0"/>
      <w:marBottom w:val="0"/>
      <w:divBdr>
        <w:top w:val="none" w:sz="0" w:space="0" w:color="auto"/>
        <w:left w:val="none" w:sz="0" w:space="0" w:color="auto"/>
        <w:bottom w:val="none" w:sz="0" w:space="0" w:color="auto"/>
        <w:right w:val="none" w:sz="0" w:space="0" w:color="auto"/>
      </w:divBdr>
      <w:divsChild>
        <w:div w:id="1289705947">
          <w:marLeft w:val="0"/>
          <w:marRight w:val="0"/>
          <w:marTop w:val="0"/>
          <w:marBottom w:val="0"/>
          <w:divBdr>
            <w:top w:val="outset" w:sz="2" w:space="0" w:color="auto"/>
            <w:left w:val="outset" w:sz="2" w:space="17" w:color="auto"/>
            <w:bottom w:val="outset" w:sz="2" w:space="2" w:color="auto"/>
            <w:right w:val="outset" w:sz="2" w:space="17"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settings" Target="setting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44E44E-F972-4A5C-AEC5-5BD17835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武当特色中药研究湖北省重点实验室</dc:title>
  <dc:creator>admin</dc:creator>
  <cp:lastModifiedBy>Administrator</cp:lastModifiedBy>
  <cp:revision>2</cp:revision>
  <dcterms:created xsi:type="dcterms:W3CDTF">2016-10-20T02:37:00Z</dcterms:created>
  <dcterms:modified xsi:type="dcterms:W3CDTF">2016-10-20T02:37:00Z</dcterms:modified>
</cp:coreProperties>
</file>